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FB" w:rsidRDefault="003B5EFB" w:rsidP="003B5EFB">
      <w:pPr>
        <w:spacing w:after="0" w:line="360" w:lineRule="auto"/>
        <w:rPr>
          <w:rFonts w:ascii="Times New Roman" w:hAnsi="Times New Roman"/>
          <w:b/>
          <w:sz w:val="24"/>
        </w:rPr>
      </w:pPr>
      <w:r w:rsidRPr="00A713EE">
        <w:rPr>
          <w:rFonts w:ascii="Times New Roman" w:hAnsi="Times New Roman"/>
          <w:b/>
          <w:sz w:val="24"/>
        </w:rPr>
        <w:t>PARALLEL S</w:t>
      </w:r>
      <w:r>
        <w:rPr>
          <w:rFonts w:ascii="Times New Roman" w:hAnsi="Times New Roman"/>
          <w:b/>
          <w:sz w:val="24"/>
        </w:rPr>
        <w:t>ESSION 1</w:t>
      </w:r>
    </w:p>
    <w:p w:rsidR="003B5EFB" w:rsidRDefault="003B5EFB" w:rsidP="003B5EFB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 w:rsidR="001141C1">
        <w:rPr>
          <w:rFonts w:ascii="Times New Roman" w:hAnsi="Times New Roman"/>
          <w:b/>
          <w:sz w:val="24"/>
        </w:rPr>
        <w:tab/>
        <w:t>: Friday</w:t>
      </w:r>
      <w:r>
        <w:rPr>
          <w:rFonts w:ascii="Times New Roman" w:hAnsi="Times New Roman"/>
          <w:b/>
          <w:sz w:val="24"/>
        </w:rPr>
        <w:t xml:space="preserve"> / </w:t>
      </w:r>
      <w:r w:rsidR="002D3744">
        <w:rPr>
          <w:rFonts w:ascii="Times New Roman" w:hAnsi="Times New Roman"/>
          <w:b/>
          <w:sz w:val="24"/>
        </w:rPr>
        <w:t>June</w:t>
      </w:r>
      <w:r w:rsidR="001141C1">
        <w:rPr>
          <w:rFonts w:ascii="Times New Roman" w:hAnsi="Times New Roman"/>
          <w:b/>
          <w:sz w:val="24"/>
        </w:rPr>
        <w:t xml:space="preserve"> </w:t>
      </w:r>
      <w:proofErr w:type="gramStart"/>
      <w:r w:rsidR="001141C1">
        <w:rPr>
          <w:rFonts w:ascii="Times New Roman" w:hAnsi="Times New Roman"/>
          <w:b/>
          <w:sz w:val="24"/>
        </w:rPr>
        <w:t>13</w:t>
      </w:r>
      <w:r w:rsidR="001141C1" w:rsidRPr="001141C1">
        <w:rPr>
          <w:rFonts w:ascii="Times New Roman" w:hAnsi="Times New Roman"/>
          <w:b/>
          <w:sz w:val="24"/>
          <w:vertAlign w:val="superscript"/>
        </w:rPr>
        <w:t>th</w:t>
      </w:r>
      <w:r w:rsidR="001141C1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2014</w:t>
      </w:r>
    </w:p>
    <w:p w:rsidR="003B5EFB" w:rsidRDefault="003B5EFB" w:rsidP="003B5EFB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>Class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  <w:t>: A</w:t>
      </w:r>
    </w:p>
    <w:p w:rsidR="003B5EFB" w:rsidRDefault="003B5EFB" w:rsidP="003B5EFB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>
        <w:rPr>
          <w:rFonts w:ascii="Times New Roman" w:hAnsi="Times New Roman"/>
          <w:b/>
          <w:color w:val="000000"/>
          <w:sz w:val="24"/>
        </w:rPr>
        <w:tab/>
        <w:t xml:space="preserve">: R. 05. 095 </w:t>
      </w:r>
    </w:p>
    <w:p w:rsidR="003B5EFB" w:rsidRDefault="003B5EFB" w:rsidP="003B5EFB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Tuty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Afiatun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6"/>
        <w:gridCol w:w="1516"/>
        <w:gridCol w:w="2277"/>
        <w:gridCol w:w="5100"/>
      </w:tblGrid>
      <w:tr w:rsidR="003B5EFB" w:rsidTr="001141C1">
        <w:trPr>
          <w:trHeight w:val="465"/>
        </w:trPr>
        <w:tc>
          <w:tcPr>
            <w:tcW w:w="675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NO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1141C1">
        <w:trPr>
          <w:trHeight w:val="756"/>
        </w:trPr>
        <w:tc>
          <w:tcPr>
            <w:tcW w:w="675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13.30-13.50</w:t>
            </w:r>
          </w:p>
        </w:tc>
        <w:tc>
          <w:tcPr>
            <w:tcW w:w="3118" w:type="dxa"/>
            <w:vAlign w:val="center"/>
          </w:tcPr>
          <w:p w:rsidR="003B5EFB" w:rsidRPr="0003392D" w:rsidRDefault="00150739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Maya L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Hutapea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A713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Analysis Of Students’ Learning Obstacles On The Subject Of Pythagorean Theorem</w:t>
            </w:r>
          </w:p>
        </w:tc>
      </w:tr>
      <w:tr w:rsidR="003B5EFB" w:rsidTr="001141C1">
        <w:tc>
          <w:tcPr>
            <w:tcW w:w="675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13.50-14.10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Ummi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Hasanah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A713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Improving The Understa</w:t>
            </w:r>
            <w:r w:rsidR="00A713EE">
              <w:rPr>
                <w:rFonts w:ascii="Times New Roman" w:hAnsi="Times New Roman"/>
                <w:color w:val="000000"/>
                <w:sz w:val="24"/>
              </w:rPr>
              <w:t>nding Of Mathematical Concepts t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hrough Think Talk Write Learning Strategy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A Study In Second Year Junior High School Student</w:t>
            </w:r>
          </w:p>
        </w:tc>
      </w:tr>
      <w:tr w:rsidR="003B5EFB" w:rsidTr="001141C1">
        <w:tc>
          <w:tcPr>
            <w:tcW w:w="675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14.10-14.30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Asiahwati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Awi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A713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Numeracy: Difference in Achievement According to Educational Streams for Secondary School Leavers</w:t>
            </w:r>
          </w:p>
        </w:tc>
      </w:tr>
      <w:tr w:rsidR="003B5EFB" w:rsidTr="001141C1">
        <w:tc>
          <w:tcPr>
            <w:tcW w:w="675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14.30-14.50</w:t>
            </w:r>
          </w:p>
        </w:tc>
        <w:tc>
          <w:tcPr>
            <w:tcW w:w="3118" w:type="dxa"/>
            <w:vAlign w:val="center"/>
          </w:tcPr>
          <w:p w:rsidR="003B5EFB" w:rsidRDefault="003B5EFB" w:rsidP="001141C1">
            <w:pPr>
              <w:pStyle w:val="Authorname"/>
              <w:spacing w:before="0"/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</w:pPr>
            <w:proofErr w:type="spellStart"/>
            <w:r w:rsidRPr="0003392D"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>Dede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>Trie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>Kurniawan</w:t>
            </w:r>
            <w:proofErr w:type="spellEnd"/>
            <w:r w:rsidRPr="0003392D"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>,</w:t>
            </w:r>
          </w:p>
          <w:p w:rsidR="003B5EFB" w:rsidRDefault="003B5EFB" w:rsidP="001141C1">
            <w:pPr>
              <w:pStyle w:val="Authorname"/>
              <w:spacing w:before="0"/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</w:pPr>
            <w:r w:rsidRPr="0003392D"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 xml:space="preserve">Ida </w:t>
            </w:r>
            <w:proofErr w:type="spellStart"/>
            <w:r w:rsidRPr="0003392D"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>Hamidah</w:t>
            </w:r>
            <w:proofErr w:type="spellEnd"/>
          </w:p>
          <w:p w:rsidR="003B5EFB" w:rsidRPr="00CE7B9D" w:rsidRDefault="003B5EFB" w:rsidP="001141C1">
            <w:pPr>
              <w:pStyle w:val="Authorname"/>
              <w:spacing w:before="0"/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</w:pPr>
          </w:p>
        </w:tc>
        <w:tc>
          <w:tcPr>
            <w:tcW w:w="8222" w:type="dxa"/>
            <w:vAlign w:val="center"/>
          </w:tcPr>
          <w:p w:rsidR="003B5EFB" w:rsidRPr="0003392D" w:rsidRDefault="003B5EFB" w:rsidP="00A713EE">
            <w:pPr>
              <w:pStyle w:val="Titleofthepaper"/>
              <w:jc w:val="both"/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</w:pPr>
            <w:r w:rsidRPr="0003392D">
              <w:rPr>
                <w:rFonts w:ascii="Times New Roman" w:hAnsi="Times New Roman"/>
                <w:b w:val="0"/>
                <w:color w:val="000000"/>
                <w:sz w:val="24"/>
                <w:lang w:val="en-GB"/>
              </w:rPr>
              <w:t>Design Of Website Based Learning Media On Static Fluid Materials For Teaching Vocational High School In Physics</w:t>
            </w:r>
          </w:p>
        </w:tc>
      </w:tr>
    </w:tbl>
    <w:p w:rsidR="003B5EFB" w:rsidRPr="00F5164F" w:rsidRDefault="003B5EFB" w:rsidP="003B5EFB">
      <w:pPr>
        <w:rPr>
          <w:rFonts w:ascii="Times New Roman" w:hAnsi="Times New Roman"/>
          <w:b/>
          <w:color w:val="000000"/>
          <w:sz w:val="24"/>
        </w:rPr>
      </w:pPr>
    </w:p>
    <w:p w:rsidR="003B5EFB" w:rsidRPr="00F5164F" w:rsidRDefault="003B5EFB" w:rsidP="003B5EFB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t>PARALLEL SESSION 1</w:t>
      </w:r>
    </w:p>
    <w:p w:rsidR="001141C1" w:rsidRDefault="002D3744" w:rsidP="001141C1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  <w:t xml:space="preserve">: Friday / June </w:t>
      </w:r>
      <w:proofErr w:type="gramStart"/>
      <w:r w:rsidR="001141C1">
        <w:rPr>
          <w:rFonts w:ascii="Times New Roman" w:hAnsi="Times New Roman"/>
          <w:b/>
          <w:sz w:val="24"/>
        </w:rPr>
        <w:t>13</w:t>
      </w:r>
      <w:r w:rsidR="001141C1" w:rsidRPr="001141C1">
        <w:rPr>
          <w:rFonts w:ascii="Times New Roman" w:hAnsi="Times New Roman"/>
          <w:b/>
          <w:sz w:val="24"/>
          <w:vertAlign w:val="superscript"/>
        </w:rPr>
        <w:t>th</w:t>
      </w:r>
      <w:r w:rsidR="001141C1">
        <w:rPr>
          <w:rFonts w:ascii="Times New Roman" w:hAnsi="Times New Roman"/>
          <w:b/>
          <w:sz w:val="24"/>
          <w:vertAlign w:val="superscript"/>
        </w:rPr>
        <w:t xml:space="preserve"> </w:t>
      </w:r>
      <w:r>
        <w:rPr>
          <w:rFonts w:ascii="Times New Roman" w:hAnsi="Times New Roman"/>
          <w:b/>
          <w:sz w:val="24"/>
        </w:rPr>
        <w:t>,</w:t>
      </w:r>
      <w:proofErr w:type="gramEnd"/>
      <w:r>
        <w:rPr>
          <w:rFonts w:ascii="Times New Roman" w:hAnsi="Times New Roman"/>
          <w:b/>
          <w:sz w:val="24"/>
        </w:rPr>
        <w:t xml:space="preserve"> </w:t>
      </w:r>
      <w:r w:rsidR="001141C1">
        <w:rPr>
          <w:rFonts w:ascii="Times New Roman" w:hAnsi="Times New Roman"/>
          <w:b/>
          <w:sz w:val="24"/>
        </w:rPr>
        <w:t>2014</w:t>
      </w:r>
    </w:p>
    <w:p w:rsidR="003B5EFB" w:rsidRDefault="00F5164F" w:rsidP="003B5EFB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>Class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>: B</w:t>
      </w:r>
    </w:p>
    <w:p w:rsidR="003B5EFB" w:rsidRDefault="00F5164F" w:rsidP="003B5EFB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096</w:t>
      </w:r>
    </w:p>
    <w:p w:rsidR="003B5EFB" w:rsidRDefault="003B5EFB" w:rsidP="003B5EFB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Nurhaeni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6"/>
        <w:gridCol w:w="1589"/>
        <w:gridCol w:w="2240"/>
        <w:gridCol w:w="5144"/>
      </w:tblGrid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NO</w:t>
            </w:r>
          </w:p>
        </w:tc>
        <w:tc>
          <w:tcPr>
            <w:tcW w:w="2226" w:type="dxa"/>
            <w:vAlign w:val="center"/>
          </w:tcPr>
          <w:p w:rsidR="003B5EFB" w:rsidRPr="0003392D" w:rsidRDefault="001141C1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1141C1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1141C1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13.30-13.50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1141C1">
            <w:pPr>
              <w:pStyle w:val="Default"/>
              <w:jc w:val="center"/>
            </w:pPr>
            <w:r w:rsidRPr="00F0236B">
              <w:t xml:space="preserve">Prof. Dr. </w:t>
            </w:r>
            <w:proofErr w:type="spellStart"/>
            <w:r w:rsidRPr="00F0236B">
              <w:t>Hairul</w:t>
            </w:r>
            <w:proofErr w:type="spellEnd"/>
          </w:p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222" w:type="dxa"/>
            <w:vAlign w:val="center"/>
          </w:tcPr>
          <w:p w:rsidR="003B5EFB" w:rsidRPr="00F0236B" w:rsidRDefault="003B5EFB" w:rsidP="00150739">
            <w:pPr>
              <w:pStyle w:val="Default"/>
              <w:jc w:val="both"/>
            </w:pPr>
            <w:r w:rsidRPr="00F0236B">
              <w:t>Smart Bad Kids: A Qualitative Study On The Difference Of Ideal-Self Between High And Low Achievers Students In Penang</w:t>
            </w:r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13.50-14.10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141C1">
            <w:pPr>
              <w:pStyle w:val="Default"/>
              <w:jc w:val="center"/>
            </w:pPr>
            <w:r w:rsidRPr="00F0236B">
              <w:t>Wu Xiao Juan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150739">
            <w:pPr>
              <w:pStyle w:val="Default"/>
              <w:jc w:val="both"/>
            </w:pPr>
            <w:r w:rsidRPr="00F0236B">
              <w:t>A</w:t>
            </w:r>
            <w:r>
              <w:t>n Experimental Study of Language and Culture Contrast Import in China’s University Japanese Cla</w:t>
            </w:r>
            <w:r w:rsidRPr="00F0236B">
              <w:t>ss</w:t>
            </w:r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14.10-14.30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Ahmad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Zohri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Bin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Ishak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Kesan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Intervensi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Kelompok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Kaunseling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Dan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Bimbingan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Terhadap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Lokus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Kawalan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Dan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Konsep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Kendiri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Murid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murid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Yang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Tinggal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Dalam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Kawasan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Yang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Berisiko</w:t>
            </w:r>
            <w:proofErr w:type="spellEnd"/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14.30-14.50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Yessi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Widyasari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A Teacher’s Written Feedback As Formative Assessment On Students’ Writing</w:t>
            </w:r>
          </w:p>
        </w:tc>
      </w:tr>
    </w:tbl>
    <w:p w:rsidR="003B5EFB" w:rsidRDefault="003B5EFB" w:rsidP="003B5EFB">
      <w:pPr>
        <w:rPr>
          <w:rFonts w:ascii="Times New Roman" w:hAnsi="Times New Roman"/>
          <w:color w:val="000000"/>
          <w:sz w:val="24"/>
        </w:rPr>
      </w:pPr>
    </w:p>
    <w:p w:rsidR="003B5EFB" w:rsidRPr="00F5164F" w:rsidRDefault="003B5EFB" w:rsidP="00057ACA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lastRenderedPageBreak/>
        <w:t>PARALLEL SESSION 1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2D3744">
        <w:rPr>
          <w:rFonts w:ascii="Times New Roman" w:hAnsi="Times New Roman"/>
          <w:b/>
          <w:sz w:val="24"/>
        </w:rPr>
        <w:t>Friday / June</w:t>
      </w:r>
      <w:r w:rsidR="00150739">
        <w:rPr>
          <w:rFonts w:ascii="Times New Roman" w:hAnsi="Times New Roman"/>
          <w:b/>
          <w:sz w:val="24"/>
        </w:rPr>
        <w:t xml:space="preserve"> </w:t>
      </w:r>
      <w:proofErr w:type="gramStart"/>
      <w:r w:rsidR="00150739">
        <w:rPr>
          <w:rFonts w:ascii="Times New Roman" w:hAnsi="Times New Roman"/>
          <w:b/>
          <w:sz w:val="24"/>
        </w:rPr>
        <w:t>13</w:t>
      </w:r>
      <w:r w:rsidR="00150739" w:rsidRPr="001141C1">
        <w:rPr>
          <w:rFonts w:ascii="Times New Roman" w:hAnsi="Times New Roman"/>
          <w:b/>
          <w:sz w:val="24"/>
          <w:vertAlign w:val="superscript"/>
        </w:rPr>
        <w:t>th</w:t>
      </w:r>
      <w:r w:rsidR="00150739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150739">
        <w:rPr>
          <w:rFonts w:ascii="Times New Roman" w:hAnsi="Times New Roman"/>
          <w:b/>
          <w:sz w:val="24"/>
        </w:rPr>
        <w:t>2014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>Class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>: C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097</w:t>
      </w:r>
    </w:p>
    <w:p w:rsidR="003B5EFB" w:rsidRDefault="003B5EFB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proofErr w:type="gramStart"/>
      <w:r>
        <w:rPr>
          <w:rFonts w:ascii="Times New Roman" w:hAnsi="Times New Roman"/>
          <w:b/>
          <w:color w:val="000000"/>
          <w:sz w:val="24"/>
        </w:rPr>
        <w:t>Wa</w:t>
      </w:r>
      <w:proofErr w:type="spellEnd"/>
      <w:proofErr w:type="gramEnd"/>
      <w:r>
        <w:rPr>
          <w:rFonts w:ascii="Times New Roman" w:hAnsi="Times New Roman"/>
          <w:b/>
          <w:color w:val="000000"/>
          <w:sz w:val="24"/>
        </w:rPr>
        <w:t xml:space="preserve"> Ode </w:t>
      </w:r>
      <w:proofErr w:type="spellStart"/>
      <w:r>
        <w:rPr>
          <w:rFonts w:ascii="Times New Roman" w:hAnsi="Times New Roman"/>
          <w:b/>
          <w:color w:val="000000"/>
          <w:sz w:val="24"/>
        </w:rPr>
        <w:t>Ritna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Yuniyr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Ullah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5"/>
        <w:gridCol w:w="1577"/>
        <w:gridCol w:w="2236"/>
        <w:gridCol w:w="5191"/>
      </w:tblGrid>
      <w:tr w:rsidR="003B5EFB" w:rsidTr="001141C1">
        <w:tc>
          <w:tcPr>
            <w:tcW w:w="576" w:type="dxa"/>
            <w:vAlign w:val="center"/>
          </w:tcPr>
          <w:p w:rsidR="003B5EFB" w:rsidRPr="0003392D" w:rsidRDefault="00BE4A3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No</w:t>
            </w:r>
          </w:p>
        </w:tc>
        <w:tc>
          <w:tcPr>
            <w:tcW w:w="2226" w:type="dxa"/>
            <w:vAlign w:val="center"/>
          </w:tcPr>
          <w:p w:rsidR="003B5EFB" w:rsidRPr="0003392D" w:rsidRDefault="00BE4A3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BE4A3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BE4A3B" w:rsidP="001141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13.30-13.50</w:t>
            </w:r>
          </w:p>
        </w:tc>
        <w:tc>
          <w:tcPr>
            <w:tcW w:w="3118" w:type="dxa"/>
            <w:vAlign w:val="center"/>
          </w:tcPr>
          <w:p w:rsidR="003B5EFB" w:rsidRPr="00213113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13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Kususanto</w:t>
            </w:r>
            <w:proofErr w:type="spellEnd"/>
            <w:r w:rsidRPr="00213113">
              <w:rPr>
                <w:rFonts w:ascii="Times New Roman" w:hAnsi="Times New Roman"/>
                <w:sz w:val="24"/>
                <w:szCs w:val="24"/>
              </w:rPr>
              <w:t xml:space="preserve"> Ditto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Prihadi</w:t>
            </w:r>
            <w:proofErr w:type="spellEnd"/>
          </w:p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222" w:type="dxa"/>
            <w:vAlign w:val="center"/>
          </w:tcPr>
          <w:p w:rsidR="003B5EFB" w:rsidRPr="00F0236B" w:rsidRDefault="003B5EFB" w:rsidP="00150739">
            <w:pPr>
              <w:spacing w:after="0" w:line="240" w:lineRule="auto"/>
              <w:jc w:val="both"/>
            </w:pPr>
            <w:r w:rsidRPr="00213113">
              <w:rPr>
                <w:rFonts w:ascii="Times New Roman" w:hAnsi="Times New Roman"/>
                <w:sz w:val="24"/>
                <w:szCs w:val="24"/>
              </w:rPr>
              <w:t>Birds of A Feather Flock Together: Can Ability Grouping Determine Students’ Characteristic?</w:t>
            </w:r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13.50-14.10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Thesaiz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Fadllillah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1141C1" w:rsidP="00150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Character Building in Classroom I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nstruction:</w:t>
            </w:r>
            <w:r w:rsidR="003B5E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An A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nalysis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on Lesson P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lans</w:t>
            </w:r>
            <w:r w:rsidR="003B5E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(A Case S</w:t>
            </w:r>
            <w:r w:rsidR="00150739">
              <w:rPr>
                <w:rFonts w:ascii="Times New Roman" w:hAnsi="Times New Roman"/>
                <w:color w:val="000000"/>
                <w:sz w:val="24"/>
              </w:rPr>
              <w:t>tudy of An English Teacher at a 2013 C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urriculum</w:t>
            </w:r>
            <w:r w:rsidR="003B5E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50739">
              <w:rPr>
                <w:rFonts w:ascii="Times New Roman" w:hAnsi="Times New Roman"/>
                <w:color w:val="000000"/>
                <w:sz w:val="24"/>
              </w:rPr>
              <w:t xml:space="preserve">Piloting High School in </w:t>
            </w:r>
            <w:proofErr w:type="spellStart"/>
            <w:r w:rsidR="00150739">
              <w:rPr>
                <w:rFonts w:ascii="Times New Roman" w:hAnsi="Times New Roman"/>
                <w:color w:val="000000"/>
                <w:sz w:val="24"/>
              </w:rPr>
              <w:t>S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umedang</w:t>
            </w:r>
            <w:proofErr w:type="spellEnd"/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14.10-14.30</w:t>
            </w:r>
          </w:p>
        </w:tc>
        <w:tc>
          <w:tcPr>
            <w:tcW w:w="3118" w:type="dxa"/>
            <w:vAlign w:val="center"/>
          </w:tcPr>
          <w:p w:rsidR="003B5EFB" w:rsidRPr="007D6724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Jasmi, S. Pd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The Correla</w:t>
            </w:r>
            <w:r w:rsidR="00150739">
              <w:rPr>
                <w:rFonts w:ascii="Times New Roman" w:hAnsi="Times New Roman"/>
                <w:color w:val="000000"/>
                <w:sz w:val="24"/>
              </w:rPr>
              <w:t>tion Between Reading Attitudes a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nd Reading Comprehension Of Non-English Education Postgraduate Students In A University In Bandung, West Java</w:t>
            </w:r>
          </w:p>
        </w:tc>
      </w:tr>
      <w:tr w:rsidR="003B5EFB" w:rsidTr="001141C1">
        <w:tc>
          <w:tcPr>
            <w:tcW w:w="57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14.30-14.50</w:t>
            </w:r>
          </w:p>
        </w:tc>
        <w:tc>
          <w:tcPr>
            <w:tcW w:w="3118" w:type="dxa"/>
            <w:vAlign w:val="center"/>
          </w:tcPr>
          <w:p w:rsidR="003B5EFB" w:rsidRPr="00761FE4" w:rsidRDefault="003B5EFB" w:rsidP="00114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Fauzi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Miftakh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S.Pd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The Relevance Between An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Esp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Syllabus And The Students’ Needs</w:t>
            </w:r>
            <w:r w:rsidR="00150739">
              <w:rPr>
                <w:rFonts w:ascii="Times New Roman" w:hAnsi="Times New Roman"/>
                <w:color w:val="000000"/>
                <w:sz w:val="24"/>
              </w:rPr>
              <w:t xml:space="preserve"> : A Case Study of First Semester S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tudent at Mechanical Engineering Department</w:t>
            </w:r>
          </w:p>
        </w:tc>
      </w:tr>
    </w:tbl>
    <w:p w:rsidR="003B5EFB" w:rsidRDefault="003B5EFB" w:rsidP="00057A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3B5EFB" w:rsidRPr="00F5164F" w:rsidRDefault="003B5EFB" w:rsidP="00057ACA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t>PARALLEL SESSION 1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150739">
        <w:rPr>
          <w:rFonts w:ascii="Times New Roman" w:hAnsi="Times New Roman"/>
          <w:b/>
          <w:sz w:val="24"/>
        </w:rPr>
        <w:t>Frid</w:t>
      </w:r>
      <w:r w:rsidR="002D3744">
        <w:rPr>
          <w:rFonts w:ascii="Times New Roman" w:hAnsi="Times New Roman"/>
          <w:b/>
          <w:sz w:val="24"/>
        </w:rPr>
        <w:t>ay / June</w:t>
      </w:r>
      <w:r w:rsidR="00150739">
        <w:rPr>
          <w:rFonts w:ascii="Times New Roman" w:hAnsi="Times New Roman"/>
          <w:b/>
          <w:sz w:val="24"/>
        </w:rPr>
        <w:t xml:space="preserve"> </w:t>
      </w:r>
      <w:proofErr w:type="gramStart"/>
      <w:r w:rsidR="00150739">
        <w:rPr>
          <w:rFonts w:ascii="Times New Roman" w:hAnsi="Times New Roman"/>
          <w:b/>
          <w:sz w:val="24"/>
        </w:rPr>
        <w:t>13</w:t>
      </w:r>
      <w:r w:rsidR="00150739" w:rsidRPr="001141C1">
        <w:rPr>
          <w:rFonts w:ascii="Times New Roman" w:hAnsi="Times New Roman"/>
          <w:b/>
          <w:sz w:val="24"/>
          <w:vertAlign w:val="superscript"/>
        </w:rPr>
        <w:t>th</w:t>
      </w:r>
      <w:r w:rsidR="00150739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150739">
        <w:rPr>
          <w:rFonts w:ascii="Times New Roman" w:hAnsi="Times New Roman"/>
          <w:b/>
          <w:sz w:val="24"/>
        </w:rPr>
        <w:t>2014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D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098</w:t>
      </w:r>
    </w:p>
    <w:p w:rsidR="003B5EFB" w:rsidRDefault="003B5EFB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Alma </w:t>
      </w:r>
      <w:proofErr w:type="spellStart"/>
      <w:r>
        <w:rPr>
          <w:rFonts w:ascii="Times New Roman" w:hAnsi="Times New Roman"/>
          <w:b/>
          <w:color w:val="000000"/>
          <w:sz w:val="24"/>
        </w:rPr>
        <w:t>Prisilya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p w:rsidR="00BE4A3B" w:rsidRDefault="00BE4A3B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5"/>
        <w:gridCol w:w="1583"/>
        <w:gridCol w:w="2139"/>
        <w:gridCol w:w="5282"/>
      </w:tblGrid>
      <w:tr w:rsidR="003B5EFB" w:rsidTr="00150739">
        <w:tc>
          <w:tcPr>
            <w:tcW w:w="57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BE4A3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226" w:type="dxa"/>
            <w:vAlign w:val="center"/>
          </w:tcPr>
          <w:p w:rsidR="003B5EFB" w:rsidRPr="0003392D" w:rsidRDefault="00BE4A3B" w:rsidP="001507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BE4A3B" w:rsidP="001507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BE4A3B" w:rsidP="001507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150739">
        <w:tc>
          <w:tcPr>
            <w:tcW w:w="57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13.30-13.50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Safira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Permata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Dewi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The Analysis Of Decision Making Proposed By Junior Seco</w:t>
            </w:r>
            <w:r w:rsidR="00350A04">
              <w:rPr>
                <w:rFonts w:ascii="Times New Roman" w:hAnsi="Times New Roman"/>
                <w:color w:val="000000"/>
                <w:sz w:val="24"/>
              </w:rPr>
              <w:t>ndary School Students From “a” Accredited Schools In Palembang City to S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olve </w:t>
            </w:r>
            <w:proofErr w:type="spellStart"/>
            <w:r w:rsidR="00350A04">
              <w:rPr>
                <w:rFonts w:ascii="Times New Roman" w:hAnsi="Times New Roman"/>
                <w:color w:val="000000"/>
                <w:sz w:val="24"/>
              </w:rPr>
              <w:t>Timss</w:t>
            </w:r>
            <w:proofErr w:type="spellEnd"/>
            <w:r w:rsidR="00350A04">
              <w:rPr>
                <w:rFonts w:ascii="Times New Roman" w:hAnsi="Times New Roman"/>
                <w:color w:val="000000"/>
                <w:sz w:val="24"/>
              </w:rPr>
              <w:t xml:space="preserve"> Biology Test I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tems</w:t>
            </w:r>
          </w:p>
        </w:tc>
      </w:tr>
      <w:tr w:rsidR="003B5EFB" w:rsidTr="00150739">
        <w:tc>
          <w:tcPr>
            <w:tcW w:w="57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13.50-14.10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Afianti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Sulastri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F0236B" w:rsidRDefault="00350A04" w:rsidP="00150739">
            <w:pPr>
              <w:pStyle w:val="Heading1"/>
              <w:spacing w:before="0"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Style w:val="Hps"/>
                <w:rFonts w:ascii="Times New Roman" w:hAnsi="Times New Roman"/>
                <w:b w:val="0"/>
                <w:color w:val="000000"/>
                <w:sz w:val="24"/>
              </w:rPr>
              <w:t xml:space="preserve">Scientific Literacy </w:t>
            </w:r>
            <w:proofErr w:type="spellStart"/>
            <w:r>
              <w:rPr>
                <w:rStyle w:val="Hps"/>
                <w:rFonts w:ascii="Times New Roman" w:hAnsi="Times New Roman"/>
                <w:b w:val="0"/>
                <w:color w:val="000000"/>
                <w:sz w:val="24"/>
              </w:rPr>
              <w:t>S</w:t>
            </w:r>
            <w:r w:rsidR="003B5EFB" w:rsidRPr="00F0236B">
              <w:rPr>
                <w:rStyle w:val="Hps"/>
                <w:rFonts w:ascii="Times New Roman" w:hAnsi="Times New Roman"/>
                <w:b w:val="0"/>
                <w:color w:val="000000"/>
                <w:sz w:val="24"/>
              </w:rPr>
              <w:t>tudyingradex</w:t>
            </w:r>
            <w:proofErr w:type="spellEnd"/>
            <w:r w:rsidR="003B5EFB" w:rsidRPr="00F0236B">
              <w:rPr>
                <w:rStyle w:val="Longtext"/>
                <w:rFonts w:ascii="Times New Roman" w:hAnsi="Times New Roman"/>
                <w:b w:val="0"/>
                <w:color w:val="000000"/>
                <w:sz w:val="24"/>
              </w:rPr>
              <w:t xml:space="preserve"> Student </w:t>
            </w:r>
            <w:proofErr w:type="gramStart"/>
            <w:r w:rsidR="003B5EFB" w:rsidRPr="00F0236B">
              <w:rPr>
                <w:rStyle w:val="Hps"/>
                <w:rFonts w:ascii="Times New Roman" w:hAnsi="Times New Roman"/>
                <w:b w:val="0"/>
                <w:color w:val="000000"/>
                <w:sz w:val="24"/>
              </w:rPr>
              <w:t>And</w:t>
            </w:r>
            <w:proofErr w:type="gramEnd"/>
            <w:r w:rsidR="003B5EFB" w:rsidRPr="00F0236B">
              <w:rPr>
                <w:rStyle w:val="Longtext"/>
                <w:rFonts w:ascii="Times New Roman" w:hAnsi="Times New Roman"/>
                <w:b w:val="0"/>
                <w:color w:val="000000"/>
                <w:sz w:val="24"/>
              </w:rPr>
              <w:t xml:space="preserve"> Its </w:t>
            </w:r>
            <w:r>
              <w:rPr>
                <w:rStyle w:val="Hps"/>
                <w:rFonts w:ascii="Times New Roman" w:hAnsi="Times New Roman"/>
                <w:b w:val="0"/>
                <w:color w:val="000000"/>
                <w:sz w:val="24"/>
              </w:rPr>
              <w:t>Correlation To Their Health B</w:t>
            </w:r>
            <w:r w:rsidR="003B5EFB" w:rsidRPr="00F0236B">
              <w:rPr>
                <w:rStyle w:val="Hps"/>
                <w:rFonts w:ascii="Times New Roman" w:hAnsi="Times New Roman"/>
                <w:b w:val="0"/>
                <w:color w:val="000000"/>
                <w:sz w:val="24"/>
              </w:rPr>
              <w:t>ehavior</w:t>
            </w:r>
          </w:p>
        </w:tc>
      </w:tr>
      <w:tr w:rsidR="003B5EFB" w:rsidTr="00150739">
        <w:tc>
          <w:tcPr>
            <w:tcW w:w="57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14.10-14.30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150739">
            <w:pPr>
              <w:pStyle w:val="Default"/>
              <w:jc w:val="center"/>
            </w:pPr>
            <w:proofErr w:type="spellStart"/>
            <w:r w:rsidRPr="00F0236B">
              <w:t>Jamila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Harun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150739">
            <w:pPr>
              <w:pStyle w:val="Default"/>
              <w:jc w:val="both"/>
            </w:pPr>
            <w:proofErr w:type="spellStart"/>
            <w:r w:rsidRPr="00F0236B">
              <w:t>Awal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Numerasi</w:t>
            </w:r>
            <w:proofErr w:type="spellEnd"/>
            <w:r w:rsidRPr="00F0236B">
              <w:t xml:space="preserve"> Dan </w:t>
            </w:r>
            <w:proofErr w:type="spellStart"/>
            <w:r w:rsidRPr="00F0236B">
              <w:t>Kepentingannya</w:t>
            </w:r>
            <w:proofErr w:type="spellEnd"/>
            <w:r w:rsidRPr="00F0236B">
              <w:t xml:space="preserve"> </w:t>
            </w:r>
            <w:r w:rsidRPr="0003392D">
              <w:t xml:space="preserve">Serta </w:t>
            </w:r>
            <w:proofErr w:type="spellStart"/>
            <w:r w:rsidRPr="0003392D">
              <w:t>Penglibatan</w:t>
            </w:r>
            <w:proofErr w:type="spellEnd"/>
            <w:r w:rsidRPr="0003392D">
              <w:t xml:space="preserve"> </w:t>
            </w:r>
            <w:proofErr w:type="spellStart"/>
            <w:r w:rsidRPr="0003392D">
              <w:t>Ibu</w:t>
            </w:r>
            <w:proofErr w:type="spellEnd"/>
            <w:r>
              <w:t xml:space="preserve"> </w:t>
            </w:r>
            <w:proofErr w:type="spellStart"/>
            <w:r w:rsidR="00350A04">
              <w:t>Bapa</w:t>
            </w:r>
            <w:proofErr w:type="spellEnd"/>
            <w:r w:rsidR="00350A04">
              <w:t xml:space="preserve"> </w:t>
            </w:r>
            <w:proofErr w:type="spellStart"/>
            <w:r w:rsidR="00350A04">
              <w:t>d</w:t>
            </w:r>
            <w:r w:rsidRPr="0003392D">
              <w:t>alam</w:t>
            </w:r>
            <w:proofErr w:type="spellEnd"/>
            <w:r w:rsidRPr="0003392D">
              <w:t xml:space="preserve"> </w:t>
            </w:r>
            <w:proofErr w:type="spellStart"/>
            <w:r w:rsidRPr="0003392D">
              <w:t>Pembentukannya</w:t>
            </w:r>
            <w:proofErr w:type="spellEnd"/>
          </w:p>
        </w:tc>
      </w:tr>
      <w:tr w:rsidR="003B5EFB" w:rsidTr="00150739">
        <w:tc>
          <w:tcPr>
            <w:tcW w:w="57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14.30-14.50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1507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Sheila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Fitriana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The Impact Of Handout Based Mind Map In Inquiry Learning Model For Students Studyin</w:t>
            </w:r>
            <w:r w:rsidR="00BE4A3B">
              <w:rPr>
                <w:rFonts w:ascii="Times New Roman" w:hAnsi="Times New Roman"/>
                <w:color w:val="000000"/>
                <w:sz w:val="24"/>
              </w:rPr>
              <w:t>g Physics Results Class VIII</w:t>
            </w:r>
            <w:r w:rsidR="00350A04">
              <w:rPr>
                <w:rFonts w:ascii="Times New Roman" w:hAnsi="Times New Roman"/>
                <w:color w:val="000000"/>
                <w:sz w:val="24"/>
              </w:rPr>
              <w:t xml:space="preserve"> SMP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N 2 Padang</w:t>
            </w:r>
          </w:p>
        </w:tc>
      </w:tr>
    </w:tbl>
    <w:p w:rsidR="003B5EFB" w:rsidRDefault="003B5EFB" w:rsidP="003B5EFB">
      <w:pPr>
        <w:rPr>
          <w:rFonts w:ascii="Times New Roman" w:hAnsi="Times New Roman"/>
          <w:color w:val="000000"/>
          <w:sz w:val="24"/>
        </w:rPr>
      </w:pPr>
    </w:p>
    <w:p w:rsidR="003B5EFB" w:rsidRPr="00F5164F" w:rsidRDefault="003B5EFB" w:rsidP="00057ACA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lastRenderedPageBreak/>
        <w:t>PARALLEL SESSION 1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2D3744">
        <w:rPr>
          <w:rFonts w:ascii="Times New Roman" w:hAnsi="Times New Roman"/>
          <w:b/>
          <w:sz w:val="24"/>
        </w:rPr>
        <w:t>Friday / June</w:t>
      </w:r>
      <w:r w:rsidR="00350A04">
        <w:rPr>
          <w:rFonts w:ascii="Times New Roman" w:hAnsi="Times New Roman"/>
          <w:b/>
          <w:sz w:val="24"/>
        </w:rPr>
        <w:t xml:space="preserve"> </w:t>
      </w:r>
      <w:proofErr w:type="gramStart"/>
      <w:r w:rsidR="00350A04">
        <w:rPr>
          <w:rFonts w:ascii="Times New Roman" w:hAnsi="Times New Roman"/>
          <w:b/>
          <w:sz w:val="24"/>
        </w:rPr>
        <w:t>13</w:t>
      </w:r>
      <w:r w:rsidR="00350A04" w:rsidRPr="001141C1">
        <w:rPr>
          <w:rFonts w:ascii="Times New Roman" w:hAnsi="Times New Roman"/>
          <w:b/>
          <w:sz w:val="24"/>
          <w:vertAlign w:val="superscript"/>
        </w:rPr>
        <w:t>th</w:t>
      </w:r>
      <w:r w:rsidR="00350A04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350A04">
        <w:rPr>
          <w:rFonts w:ascii="Times New Roman" w:hAnsi="Times New Roman"/>
          <w:b/>
          <w:sz w:val="24"/>
        </w:rPr>
        <w:t>2014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 E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R. 05. 105  </w:t>
      </w:r>
    </w:p>
    <w:p w:rsidR="003B5EFB" w:rsidRDefault="003B5EFB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Muhammad </w:t>
      </w:r>
      <w:proofErr w:type="spellStart"/>
      <w:r>
        <w:rPr>
          <w:rFonts w:ascii="Times New Roman" w:hAnsi="Times New Roman"/>
          <w:b/>
          <w:color w:val="000000"/>
          <w:sz w:val="24"/>
        </w:rPr>
        <w:t>Arsyad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Yahya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p w:rsidR="00E61E02" w:rsidRPr="007D6724" w:rsidRDefault="00E61E02" w:rsidP="00057A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4"/>
        <w:gridCol w:w="1561"/>
        <w:gridCol w:w="2326"/>
        <w:gridCol w:w="5118"/>
      </w:tblGrid>
      <w:tr w:rsidR="003B5EFB" w:rsidTr="00350A04">
        <w:tc>
          <w:tcPr>
            <w:tcW w:w="57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F5164F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226" w:type="dxa"/>
            <w:vAlign w:val="center"/>
          </w:tcPr>
          <w:p w:rsidR="003B5EFB" w:rsidRPr="0003392D" w:rsidRDefault="00F5164F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F5164F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F5164F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350A04">
        <w:tc>
          <w:tcPr>
            <w:tcW w:w="57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231E82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</w:rPr>
            </w:pPr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>13.30-13.50</w:t>
            </w:r>
          </w:p>
        </w:tc>
        <w:tc>
          <w:tcPr>
            <w:tcW w:w="3118" w:type="dxa"/>
            <w:vAlign w:val="center"/>
          </w:tcPr>
          <w:p w:rsidR="003B5EFB" w:rsidRPr="00231E82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</w:rPr>
            </w:pPr>
            <w:proofErr w:type="spellStart"/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>Wida</w:t>
            </w:r>
            <w:proofErr w:type="spellEnd"/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>Mulyanti</w:t>
            </w:r>
            <w:proofErr w:type="spellEnd"/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and </w:t>
            </w:r>
            <w:proofErr w:type="spellStart"/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>Rahmi</w:t>
            </w:r>
            <w:proofErr w:type="spellEnd"/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>Safitri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231E82" w:rsidRDefault="00350A04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</w:rPr>
            </w:pPr>
            <w:r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>Learning t</w:t>
            </w:r>
            <w:r w:rsidR="003B5EFB" w:rsidRPr="00231E82">
              <w:rPr>
                <w:rFonts w:ascii="Times New Roman" w:hAnsi="Times New Roman"/>
                <w:color w:val="0D0D0D" w:themeColor="text1" w:themeTint="F2"/>
                <w:sz w:val="24"/>
              </w:rPr>
              <w:t>hrough Songs: The Effectiveness Of Songs In Teaching Pronunciation</w:t>
            </w:r>
          </w:p>
        </w:tc>
      </w:tr>
      <w:tr w:rsidR="003B5EFB" w:rsidTr="00350A04">
        <w:tc>
          <w:tcPr>
            <w:tcW w:w="57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13.50-14.10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Yessi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Widyasari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A Teacher’s Written Feedback As Formative Assessment On Students’ Writing</w:t>
            </w:r>
          </w:p>
        </w:tc>
      </w:tr>
      <w:tr w:rsidR="003B5EFB" w:rsidTr="00350A04">
        <w:tc>
          <w:tcPr>
            <w:tcW w:w="57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14.10-14.30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Fidalia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Mr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Nirma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Herlina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The Comparison Of Two Test Item Formats In Assessing Students’ Reading Comprehension Ability</w:t>
            </w:r>
          </w:p>
        </w:tc>
      </w:tr>
      <w:tr w:rsidR="003B5EFB" w:rsidTr="00350A04">
        <w:tc>
          <w:tcPr>
            <w:tcW w:w="57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22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14.30-14.50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Dewi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Nurmalasari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Fitrian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Wulandari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Yani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Maryani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Action </w:t>
            </w:r>
            <w:r w:rsidR="00350A04">
              <w:rPr>
                <w:rFonts w:ascii="Times New Roman" w:hAnsi="Times New Roman"/>
                <w:color w:val="000000"/>
                <w:sz w:val="24"/>
              </w:rPr>
              <w:t>R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esearch in </w:t>
            </w:r>
            <w:r w:rsidR="00350A04">
              <w:rPr>
                <w:rFonts w:ascii="Times New Roman" w:hAnsi="Times New Roman"/>
                <w:color w:val="000000"/>
                <w:sz w:val="24"/>
              </w:rPr>
              <w:t>Improving Students’ Reading C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omprehension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0A04">
              <w:rPr>
                <w:rFonts w:ascii="Times New Roman" w:hAnsi="Times New Roman"/>
                <w:color w:val="000000"/>
                <w:sz w:val="24"/>
              </w:rPr>
              <w:t>Using Cooperative Learning I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nstruction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0A04">
              <w:rPr>
                <w:rFonts w:ascii="Times New Roman" w:hAnsi="Times New Roman"/>
                <w:color w:val="000000"/>
                <w:sz w:val="24"/>
              </w:rPr>
              <w:t>In Teaching Reading of Analytical Exposition T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ext in a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0A04">
              <w:rPr>
                <w:rFonts w:ascii="Times New Roman" w:hAnsi="Times New Roman"/>
                <w:color w:val="000000"/>
                <w:sz w:val="24"/>
              </w:rPr>
              <w:t>Public High School in West B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andung</w:t>
            </w:r>
          </w:p>
        </w:tc>
      </w:tr>
    </w:tbl>
    <w:p w:rsidR="003B5EFB" w:rsidRDefault="003B5EFB" w:rsidP="003B5EFB">
      <w:pPr>
        <w:rPr>
          <w:rFonts w:ascii="Times New Roman" w:hAnsi="Times New Roman"/>
          <w:color w:val="000000"/>
          <w:sz w:val="24"/>
        </w:rPr>
      </w:pPr>
    </w:p>
    <w:p w:rsidR="003B5EFB" w:rsidRPr="00F5164F" w:rsidRDefault="003B5EFB" w:rsidP="00057ACA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t>PARALLEL SESSION 2</w:t>
      </w:r>
    </w:p>
    <w:p w:rsidR="00350A04" w:rsidRDefault="00F5164F" w:rsidP="00350A04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2D3744">
        <w:rPr>
          <w:rFonts w:ascii="Times New Roman" w:hAnsi="Times New Roman"/>
          <w:b/>
          <w:sz w:val="24"/>
        </w:rPr>
        <w:t>Friday / June</w:t>
      </w:r>
      <w:r w:rsidR="00350A04">
        <w:rPr>
          <w:rFonts w:ascii="Times New Roman" w:hAnsi="Times New Roman"/>
          <w:b/>
          <w:sz w:val="24"/>
        </w:rPr>
        <w:t xml:space="preserve"> 13</w:t>
      </w:r>
      <w:r w:rsidR="00350A04" w:rsidRPr="001141C1">
        <w:rPr>
          <w:rFonts w:ascii="Times New Roman" w:hAnsi="Times New Roman"/>
          <w:b/>
          <w:sz w:val="24"/>
          <w:vertAlign w:val="superscript"/>
        </w:rPr>
        <w:t>th</w:t>
      </w:r>
      <w:proofErr w:type="gramStart"/>
      <w:r w:rsidR="002D3744">
        <w:rPr>
          <w:rFonts w:ascii="Times New Roman" w:hAnsi="Times New Roman"/>
          <w:b/>
          <w:sz w:val="24"/>
        </w:rPr>
        <w:t xml:space="preserve">, </w:t>
      </w:r>
      <w:r w:rsidR="00350A04">
        <w:rPr>
          <w:rFonts w:ascii="Times New Roman" w:hAnsi="Times New Roman"/>
          <w:b/>
          <w:sz w:val="24"/>
          <w:vertAlign w:val="superscript"/>
        </w:rPr>
        <w:t xml:space="preserve"> </w:t>
      </w:r>
      <w:r w:rsidR="00350A04">
        <w:rPr>
          <w:rFonts w:ascii="Times New Roman" w:hAnsi="Times New Roman"/>
          <w:b/>
          <w:sz w:val="24"/>
        </w:rPr>
        <w:t>2014</w:t>
      </w:r>
      <w:proofErr w:type="gramEnd"/>
    </w:p>
    <w:p w:rsidR="003B5EFB" w:rsidRDefault="00F5164F" w:rsidP="00350A04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A</w:t>
      </w:r>
    </w:p>
    <w:p w:rsidR="003B5EFB" w:rsidRDefault="00F5164F" w:rsidP="00057ACA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095</w:t>
      </w:r>
    </w:p>
    <w:p w:rsidR="003B5EFB" w:rsidRPr="007D6724" w:rsidRDefault="003B5EFB" w:rsidP="00057ACA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Fauzi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Abdillah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701"/>
        <w:gridCol w:w="2835"/>
        <w:gridCol w:w="4395"/>
      </w:tblGrid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F5164F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1701" w:type="dxa"/>
            <w:vAlign w:val="center"/>
          </w:tcPr>
          <w:p w:rsidR="003B5EFB" w:rsidRPr="0003392D" w:rsidRDefault="00F5164F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2835" w:type="dxa"/>
            <w:vAlign w:val="center"/>
          </w:tcPr>
          <w:p w:rsidR="003B5EFB" w:rsidRPr="0003392D" w:rsidRDefault="00F5164F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4395" w:type="dxa"/>
            <w:vAlign w:val="center"/>
          </w:tcPr>
          <w:p w:rsidR="003B5EFB" w:rsidRPr="0003392D" w:rsidRDefault="00F5164F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15.20-15.40</w:t>
            </w:r>
          </w:p>
        </w:tc>
        <w:tc>
          <w:tcPr>
            <w:tcW w:w="283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Maimunah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Binti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Nasir</w:t>
            </w:r>
            <w:proofErr w:type="spellEnd"/>
          </w:p>
        </w:tc>
        <w:tc>
          <w:tcPr>
            <w:tcW w:w="4395" w:type="dxa"/>
            <w:vAlign w:val="center"/>
          </w:tcPr>
          <w:p w:rsidR="003B5EFB" w:rsidRPr="0003392D" w:rsidRDefault="003B5EFB" w:rsidP="00350A04">
            <w:pPr>
              <w:pStyle w:val="Default"/>
              <w:jc w:val="both"/>
            </w:pPr>
            <w:proofErr w:type="spellStart"/>
            <w:r w:rsidRPr="00F0236B">
              <w:t>Mengesan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Miskonsepsi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Murid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Tingkatan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Enam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Dalan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Genetik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Dengan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Menggunakan</w:t>
            </w:r>
            <w:proofErr w:type="spellEnd"/>
            <w:r w:rsidRPr="00F0236B">
              <w:t xml:space="preserve"> </w:t>
            </w:r>
            <w:proofErr w:type="spellStart"/>
            <w:r w:rsidRPr="0003392D">
              <w:t>Ujian</w:t>
            </w:r>
            <w:proofErr w:type="spellEnd"/>
            <w:r w:rsidRPr="0003392D">
              <w:t xml:space="preserve"> Diagnosis </w:t>
            </w:r>
            <w:proofErr w:type="spellStart"/>
            <w:r w:rsidRPr="0003392D">
              <w:t>Genetik</w:t>
            </w:r>
            <w:proofErr w:type="spellEnd"/>
            <w:r w:rsidRPr="0003392D">
              <w:t xml:space="preserve"> </w:t>
            </w:r>
            <w:proofErr w:type="spellStart"/>
            <w:r w:rsidRPr="0003392D">
              <w:t>Dua</w:t>
            </w:r>
            <w:proofErr w:type="spellEnd"/>
            <w:r w:rsidRPr="0003392D">
              <w:t>- Aras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15.40-16.00</w:t>
            </w:r>
          </w:p>
        </w:tc>
        <w:tc>
          <w:tcPr>
            <w:tcW w:w="2835" w:type="dxa"/>
            <w:vAlign w:val="center"/>
          </w:tcPr>
          <w:p w:rsidR="003B5EFB" w:rsidRPr="0003392D" w:rsidRDefault="003B5EFB" w:rsidP="00350A04">
            <w:pPr>
              <w:pStyle w:val="Default"/>
              <w:jc w:val="center"/>
            </w:pPr>
            <w:proofErr w:type="spellStart"/>
            <w:r w:rsidRPr="00F0236B">
              <w:t>Sulaeman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Deni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Ramdani</w:t>
            </w:r>
            <w:proofErr w:type="spellEnd"/>
            <w:r w:rsidRPr="00F0236B">
              <w:t xml:space="preserve"> and </w:t>
            </w:r>
            <w:proofErr w:type="spellStart"/>
            <w:r w:rsidRPr="00F0236B">
              <w:t>Bayu</w:t>
            </w:r>
            <w:proofErr w:type="spellEnd"/>
            <w:r w:rsidRPr="00F0236B">
              <w:t xml:space="preserve"> R. </w:t>
            </w:r>
            <w:proofErr w:type="spellStart"/>
            <w:r w:rsidRPr="00F0236B">
              <w:t>Setiadi</w:t>
            </w:r>
            <w:proofErr w:type="spellEnd"/>
          </w:p>
        </w:tc>
        <w:tc>
          <w:tcPr>
            <w:tcW w:w="4395" w:type="dxa"/>
            <w:vAlign w:val="center"/>
          </w:tcPr>
          <w:p w:rsidR="003B5EFB" w:rsidRPr="00F0236B" w:rsidRDefault="003B5EFB" w:rsidP="00350A04">
            <w:pPr>
              <w:pStyle w:val="Default"/>
              <w:jc w:val="both"/>
            </w:pPr>
            <w:r w:rsidRPr="00F0236B">
              <w:t>Trends Of Research Methodology Of Thesis In Vocational Education Yogyakarta State University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16.00-16.20</w:t>
            </w:r>
          </w:p>
        </w:tc>
        <w:tc>
          <w:tcPr>
            <w:tcW w:w="283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eastAsia="Times New Roman" w:hAnsi="Times New Roman"/>
                <w:color w:val="000000"/>
                <w:sz w:val="24"/>
              </w:rPr>
              <w:t>Runisah</w:t>
            </w:r>
            <w:proofErr w:type="spellEnd"/>
          </w:p>
        </w:tc>
        <w:tc>
          <w:tcPr>
            <w:tcW w:w="439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Style w:val="Hps"/>
                <w:rFonts w:ascii="Times New Roman" w:hAnsi="Times New Roman"/>
                <w:color w:val="000000"/>
                <w:sz w:val="24"/>
              </w:rPr>
              <w:t>The Study Of Critical Thinking Skills Development In Mathematics And The Application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Of</w:t>
            </w:r>
            <w:r w:rsidRPr="0003392D">
              <w:rPr>
                <w:rStyle w:val="Hps"/>
                <w:rFonts w:ascii="Times New Roman" w:hAnsi="Times New Roman"/>
                <w:color w:val="000000"/>
                <w:sz w:val="24"/>
              </w:rPr>
              <w:t xml:space="preserve"> 5e </w:t>
            </w:r>
            <w:proofErr w:type="spellStart"/>
            <w:r w:rsidRPr="0003392D">
              <w:rPr>
                <w:rStyle w:val="Hps"/>
                <w:rFonts w:ascii="Times New Roman" w:hAnsi="Times New Roman"/>
                <w:color w:val="000000"/>
                <w:sz w:val="24"/>
              </w:rPr>
              <w:t>Elearning</w:t>
            </w:r>
            <w:proofErr w:type="spellEnd"/>
            <w:r w:rsidRPr="0003392D">
              <w:rPr>
                <w:rStyle w:val="Hps"/>
                <w:rFonts w:ascii="Times New Roman" w:hAnsi="Times New Roman"/>
                <w:color w:val="000000"/>
                <w:sz w:val="24"/>
              </w:rPr>
              <w:t xml:space="preserve"> Cycle Model In Learning Mathematics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16.20-16.40</w:t>
            </w:r>
          </w:p>
        </w:tc>
        <w:tc>
          <w:tcPr>
            <w:tcW w:w="283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Muhammad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Ilham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Gilang</w:t>
            </w:r>
            <w:proofErr w:type="spellEnd"/>
          </w:p>
        </w:tc>
        <w:tc>
          <w:tcPr>
            <w:tcW w:w="4395" w:type="dxa"/>
            <w:vAlign w:val="center"/>
          </w:tcPr>
          <w:p w:rsidR="003B5EFB" w:rsidRPr="0003392D" w:rsidRDefault="00350A04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Local History in Improving P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atriotism</w:t>
            </w:r>
            <w:r w:rsidR="003B5E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(Case Study on Physical Revolution H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istory in </w:t>
            </w:r>
            <w:proofErr w:type="spellStart"/>
            <w:r w:rsidR="003B5EFB">
              <w:rPr>
                <w:rFonts w:ascii="Times New Roman" w:hAnsi="Times New Roman"/>
                <w:color w:val="000000"/>
                <w:sz w:val="24"/>
              </w:rPr>
              <w:t>B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anten</w:t>
            </w:r>
            <w:proofErr w:type="spellEnd"/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 1945-1949)</w:t>
            </w:r>
            <w:r w:rsidR="003B5EFB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</w:tbl>
    <w:p w:rsidR="002D3744" w:rsidRDefault="002D3744" w:rsidP="00E61E02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3B5EFB" w:rsidRPr="00F5164F" w:rsidRDefault="003B5EFB" w:rsidP="00E61E02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lastRenderedPageBreak/>
        <w:t>PARALLEL SESSION 2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2D3744">
        <w:rPr>
          <w:rFonts w:ascii="Times New Roman" w:hAnsi="Times New Roman"/>
          <w:b/>
          <w:sz w:val="24"/>
        </w:rPr>
        <w:t>Friday / June</w:t>
      </w:r>
      <w:r w:rsidR="00350A04">
        <w:rPr>
          <w:rFonts w:ascii="Times New Roman" w:hAnsi="Times New Roman"/>
          <w:b/>
          <w:sz w:val="24"/>
        </w:rPr>
        <w:t xml:space="preserve"> 13</w:t>
      </w:r>
      <w:r w:rsidR="00350A04" w:rsidRPr="001141C1">
        <w:rPr>
          <w:rFonts w:ascii="Times New Roman" w:hAnsi="Times New Roman"/>
          <w:b/>
          <w:sz w:val="24"/>
          <w:vertAlign w:val="superscript"/>
        </w:rPr>
        <w:t>th</w:t>
      </w:r>
      <w:proofErr w:type="gramStart"/>
      <w:r w:rsidR="002D3744">
        <w:rPr>
          <w:rFonts w:ascii="Times New Roman" w:hAnsi="Times New Roman"/>
          <w:b/>
          <w:sz w:val="24"/>
        </w:rPr>
        <w:t xml:space="preserve">, </w:t>
      </w:r>
      <w:r w:rsidR="00350A04">
        <w:rPr>
          <w:rFonts w:ascii="Times New Roman" w:hAnsi="Times New Roman"/>
          <w:b/>
          <w:sz w:val="24"/>
          <w:vertAlign w:val="superscript"/>
        </w:rPr>
        <w:t xml:space="preserve"> </w:t>
      </w:r>
      <w:r w:rsidR="00350A04">
        <w:rPr>
          <w:rFonts w:ascii="Times New Roman" w:hAnsi="Times New Roman"/>
          <w:b/>
          <w:sz w:val="24"/>
        </w:rPr>
        <w:t>2014</w:t>
      </w:r>
      <w:proofErr w:type="gramEnd"/>
    </w:p>
    <w:p w:rsidR="003B5EFB" w:rsidRDefault="00F5164F" w:rsidP="00E61E0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B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096</w:t>
      </w:r>
    </w:p>
    <w:p w:rsidR="003B5EFB" w:rsidRDefault="003B5EFB" w:rsidP="00E61E02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Tuty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Afiatun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p w:rsidR="00E61E02" w:rsidRPr="00F76387" w:rsidRDefault="00E61E02" w:rsidP="00E61E02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7"/>
        <w:gridCol w:w="1523"/>
        <w:gridCol w:w="2287"/>
        <w:gridCol w:w="5142"/>
      </w:tblGrid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350A04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350A04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350A04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350A04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15.20-15.40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350A04">
            <w:pPr>
              <w:pStyle w:val="Default"/>
              <w:jc w:val="center"/>
            </w:pPr>
            <w:r w:rsidRPr="00F0236B">
              <w:t xml:space="preserve">Dr </w:t>
            </w:r>
            <w:proofErr w:type="spellStart"/>
            <w:r w:rsidRPr="00F0236B">
              <w:t>Syed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Mohamad</w:t>
            </w:r>
            <w:proofErr w:type="spellEnd"/>
            <w:r w:rsidRPr="00F0236B">
              <w:t xml:space="preserve"> Bin </w:t>
            </w:r>
            <w:proofErr w:type="spellStart"/>
            <w:r w:rsidRPr="00F0236B">
              <w:t>Syed</w:t>
            </w:r>
            <w:proofErr w:type="spellEnd"/>
            <w:r w:rsidRPr="00F0236B">
              <w:t xml:space="preserve"> Abdullah</w:t>
            </w:r>
          </w:p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222" w:type="dxa"/>
            <w:vAlign w:val="center"/>
          </w:tcPr>
          <w:p w:rsidR="003B5EFB" w:rsidRPr="00F0236B" w:rsidRDefault="003B5EFB" w:rsidP="00350A04">
            <w:pPr>
              <w:pStyle w:val="Default"/>
              <w:jc w:val="both"/>
            </w:pPr>
            <w:proofErr w:type="spellStart"/>
            <w:r w:rsidRPr="00F0236B">
              <w:t>Kaunseling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Vokasional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Bagi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Golongan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Bekeperluan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Khas</w:t>
            </w:r>
            <w:proofErr w:type="spellEnd"/>
            <w:r w:rsidRPr="00F0236B">
              <w:t xml:space="preserve">: </w:t>
            </w:r>
            <w:proofErr w:type="spellStart"/>
            <w:r w:rsidRPr="00F0236B">
              <w:t>Satu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Analisis</w:t>
            </w:r>
            <w:proofErr w:type="spellEnd"/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15.40-16.00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Agung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Kurniawan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M.pd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br/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Multicultural Education In Reinforcing National Character In Globalization Era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16.00-16.20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350A04">
            <w:pPr>
              <w:pStyle w:val="Default"/>
              <w:jc w:val="center"/>
            </w:pPr>
            <w:r w:rsidRPr="00F0236B">
              <w:t xml:space="preserve">Nor </w:t>
            </w:r>
            <w:proofErr w:type="spellStart"/>
            <w:r w:rsidRPr="00F0236B">
              <w:t>Azlina</w:t>
            </w:r>
            <w:proofErr w:type="spellEnd"/>
            <w:r w:rsidRPr="00F0236B">
              <w:t xml:space="preserve"> Abdul Aziz</w:t>
            </w:r>
          </w:p>
        </w:tc>
        <w:tc>
          <w:tcPr>
            <w:tcW w:w="8222" w:type="dxa"/>
            <w:vAlign w:val="center"/>
          </w:tcPr>
          <w:p w:rsidR="003B5EFB" w:rsidRPr="00F0236B" w:rsidRDefault="003B5EFB" w:rsidP="00350A04">
            <w:pPr>
              <w:pStyle w:val="Default"/>
              <w:jc w:val="both"/>
            </w:pPr>
            <w:r w:rsidRPr="00F0236B">
              <w:t>Environmental Education Across The Curriculum: Preschool Teachers’ Knowledge Attitude And Practice In Malaysia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16.20-16.40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350A04">
            <w:pPr>
              <w:pStyle w:val="Default"/>
              <w:jc w:val="center"/>
            </w:pPr>
            <w:r w:rsidRPr="00F0236B">
              <w:t xml:space="preserve">Nor </w:t>
            </w:r>
            <w:proofErr w:type="spellStart"/>
            <w:r w:rsidRPr="00F0236B">
              <w:t>Asniza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Ishak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F0236B" w:rsidRDefault="003B5EFB" w:rsidP="00350A04">
            <w:pPr>
              <w:pStyle w:val="Default"/>
              <w:jc w:val="both"/>
            </w:pPr>
            <w:proofErr w:type="spellStart"/>
            <w:r w:rsidRPr="00F0236B">
              <w:t>Kualiti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Intelektual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Pelajar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Pra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Universiti</w:t>
            </w:r>
            <w:proofErr w:type="spellEnd"/>
            <w:r w:rsidRPr="00F0236B">
              <w:t xml:space="preserve"> Di Malaysia: </w:t>
            </w:r>
            <w:proofErr w:type="spellStart"/>
            <w:r w:rsidRPr="00F0236B">
              <w:t>Konsep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Pedagogi</w:t>
            </w:r>
            <w:proofErr w:type="spellEnd"/>
            <w:r w:rsidRPr="00F0236B">
              <w:t xml:space="preserve">, </w:t>
            </w:r>
            <w:proofErr w:type="spellStart"/>
            <w:r w:rsidRPr="00F0236B">
              <w:t>Teori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Berkaitan</w:t>
            </w:r>
            <w:proofErr w:type="spellEnd"/>
            <w:r w:rsidRPr="00F0236B">
              <w:t xml:space="preserve"> Dan </w:t>
            </w:r>
            <w:proofErr w:type="spellStart"/>
            <w:r w:rsidRPr="00F0236B">
              <w:t>Perspektif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Kajian</w:t>
            </w:r>
            <w:proofErr w:type="spellEnd"/>
          </w:p>
        </w:tc>
      </w:tr>
    </w:tbl>
    <w:p w:rsidR="003B5EFB" w:rsidRPr="00F5164F" w:rsidRDefault="003B5EFB" w:rsidP="003B5EFB">
      <w:pPr>
        <w:rPr>
          <w:rFonts w:ascii="Times New Roman" w:hAnsi="Times New Roman"/>
          <w:b/>
          <w:sz w:val="24"/>
        </w:rPr>
      </w:pPr>
    </w:p>
    <w:p w:rsidR="003B5EFB" w:rsidRPr="00F5164F" w:rsidRDefault="003B5EFB" w:rsidP="00E61E02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t>PARALLEL SESSION 2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2D3744">
        <w:rPr>
          <w:rFonts w:ascii="Times New Roman" w:hAnsi="Times New Roman"/>
          <w:b/>
          <w:sz w:val="24"/>
        </w:rPr>
        <w:t>Friday / June</w:t>
      </w:r>
      <w:r w:rsidR="00350A04">
        <w:rPr>
          <w:rFonts w:ascii="Times New Roman" w:hAnsi="Times New Roman"/>
          <w:b/>
          <w:sz w:val="24"/>
        </w:rPr>
        <w:t xml:space="preserve"> </w:t>
      </w:r>
      <w:proofErr w:type="gramStart"/>
      <w:r w:rsidR="00350A04">
        <w:rPr>
          <w:rFonts w:ascii="Times New Roman" w:hAnsi="Times New Roman"/>
          <w:b/>
          <w:sz w:val="24"/>
        </w:rPr>
        <w:t>13</w:t>
      </w:r>
      <w:r w:rsidR="00350A04" w:rsidRPr="001141C1">
        <w:rPr>
          <w:rFonts w:ascii="Times New Roman" w:hAnsi="Times New Roman"/>
          <w:b/>
          <w:sz w:val="24"/>
          <w:vertAlign w:val="superscript"/>
        </w:rPr>
        <w:t>th</w:t>
      </w:r>
      <w:r w:rsidR="00350A04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350A04">
        <w:rPr>
          <w:rFonts w:ascii="Times New Roman" w:hAnsi="Times New Roman"/>
          <w:b/>
          <w:sz w:val="24"/>
        </w:rPr>
        <w:t>2014</w:t>
      </w:r>
    </w:p>
    <w:p w:rsidR="003B5EFB" w:rsidRDefault="00F5164F" w:rsidP="00E61E0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C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097</w:t>
      </w:r>
    </w:p>
    <w:p w:rsidR="003B5EFB" w:rsidRPr="00E64D01" w:rsidRDefault="003B5EFB" w:rsidP="00E61E0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Nurhaeni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560"/>
        <w:gridCol w:w="2693"/>
        <w:gridCol w:w="4536"/>
      </w:tblGrid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350A04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1560" w:type="dxa"/>
            <w:vAlign w:val="center"/>
          </w:tcPr>
          <w:p w:rsidR="003B5EFB" w:rsidRPr="0003392D" w:rsidRDefault="00350A04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2693" w:type="dxa"/>
            <w:vAlign w:val="center"/>
          </w:tcPr>
          <w:p w:rsidR="003B5EFB" w:rsidRPr="0003392D" w:rsidRDefault="00350A04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4536" w:type="dxa"/>
            <w:vAlign w:val="center"/>
          </w:tcPr>
          <w:p w:rsidR="003B5EFB" w:rsidRPr="0003392D" w:rsidRDefault="00350A04" w:rsidP="00350A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60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15.20-15.40</w:t>
            </w:r>
          </w:p>
        </w:tc>
        <w:tc>
          <w:tcPr>
            <w:tcW w:w="2693" w:type="dxa"/>
            <w:vAlign w:val="center"/>
          </w:tcPr>
          <w:p w:rsidR="003B5EFB" w:rsidRPr="00E64D01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Een Vivany Yunita, s.pd, Lelita Ratna Sari, S.pd &amp; Rindilla Antika, S.pd</w:t>
            </w:r>
          </w:p>
        </w:tc>
        <w:tc>
          <w:tcPr>
            <w:tcW w:w="4536" w:type="dxa"/>
            <w:vAlign w:val="center"/>
          </w:tcPr>
          <w:p w:rsidR="003B5EFB" w:rsidRPr="00F0236B" w:rsidRDefault="003B5EFB" w:rsidP="00350A04">
            <w:pPr>
              <w:pStyle w:val="Heading1"/>
              <w:spacing w:before="0"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F0236B">
              <w:rPr>
                <w:rFonts w:ascii="Times New Roman" w:hAnsi="Times New Roman"/>
                <w:b w:val="0"/>
                <w:color w:val="000000"/>
                <w:sz w:val="24"/>
              </w:rPr>
              <w:t xml:space="preserve">Problem Faced </w:t>
            </w:r>
            <w:proofErr w:type="gramStart"/>
            <w:r w:rsidRPr="00F0236B">
              <w:rPr>
                <w:rFonts w:ascii="Times New Roman" w:hAnsi="Times New Roman"/>
                <w:b w:val="0"/>
                <w:color w:val="000000"/>
                <w:sz w:val="24"/>
              </w:rPr>
              <w:t>By</w:t>
            </w:r>
            <w:proofErr w:type="gramEnd"/>
            <w:r w:rsidRPr="00F0236B">
              <w:rPr>
                <w:rFonts w:ascii="Times New Roman" w:hAnsi="Times New Roman"/>
                <w:b w:val="0"/>
                <w:color w:val="000000"/>
                <w:sz w:val="24"/>
              </w:rPr>
              <w:t xml:space="preserve"> Postgraduate Students’ In Comprehending </w:t>
            </w:r>
            <w:proofErr w:type="spellStart"/>
            <w:r w:rsidRPr="00F0236B">
              <w:rPr>
                <w:rFonts w:ascii="Times New Roman" w:hAnsi="Times New Roman"/>
                <w:b w:val="0"/>
                <w:color w:val="000000"/>
                <w:sz w:val="24"/>
              </w:rPr>
              <w:t>Toefl</w:t>
            </w:r>
            <w:proofErr w:type="spellEnd"/>
            <w:r w:rsidRPr="00F0236B">
              <w:rPr>
                <w:rFonts w:ascii="Times New Roman" w:hAnsi="Times New Roman"/>
                <w:b w:val="0"/>
                <w:color w:val="000000"/>
                <w:sz w:val="24"/>
              </w:rPr>
              <w:t xml:space="preserve"> Reading’s Tests</w:t>
            </w:r>
            <w:r>
              <w:rPr>
                <w:rFonts w:ascii="Times New Roman" w:hAnsi="Times New Roman"/>
                <w:b w:val="0"/>
                <w:color w:val="000000"/>
                <w:sz w:val="24"/>
              </w:rPr>
              <w:t xml:space="preserve"> </w:t>
            </w:r>
            <w:r w:rsidRPr="00F0236B">
              <w:rPr>
                <w:rFonts w:ascii="Times New Roman" w:hAnsi="Times New Roman"/>
                <w:b w:val="0"/>
                <w:color w:val="000000"/>
                <w:sz w:val="24"/>
              </w:rPr>
              <w:t xml:space="preserve">(A Case Study </w:t>
            </w:r>
            <w:r w:rsidRPr="00F0236B">
              <w:rPr>
                <w:rFonts w:ascii="Times New Roman" w:hAnsi="Times New Roman"/>
                <w:b w:val="0"/>
                <w:color w:val="000000"/>
                <w:sz w:val="24"/>
                <w:lang w:val="id-ID"/>
              </w:rPr>
              <w:t>Of Non-English Major In</w:t>
            </w:r>
            <w:r w:rsidR="00350A04">
              <w:rPr>
                <w:rFonts w:ascii="Times New Roman" w:hAnsi="Times New Roman"/>
                <w:b w:val="0"/>
                <w:color w:val="000000"/>
                <w:sz w:val="24"/>
              </w:rPr>
              <w:t xml:space="preserve"> </w:t>
            </w:r>
            <w:r w:rsidRPr="00F0236B">
              <w:rPr>
                <w:rFonts w:ascii="Times New Roman" w:hAnsi="Times New Roman"/>
                <w:b w:val="0"/>
                <w:color w:val="000000"/>
                <w:sz w:val="24"/>
                <w:lang w:val="id-ID"/>
              </w:rPr>
              <w:t>One Of Universities In Bandung)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60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15.40-16.00</w:t>
            </w:r>
          </w:p>
        </w:tc>
        <w:tc>
          <w:tcPr>
            <w:tcW w:w="2693" w:type="dxa"/>
            <w:vAlign w:val="center"/>
          </w:tcPr>
          <w:p w:rsidR="003B5EFB" w:rsidRPr="00E64D01" w:rsidRDefault="003B5EFB" w:rsidP="00350A04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0236B">
              <w:rPr>
                <w:rFonts w:ascii="Times New Roman" w:hAnsi="Times New Roman"/>
                <w:color w:val="000000"/>
                <w:sz w:val="24"/>
                <w:lang w:val="id-ID"/>
              </w:rPr>
              <w:t>Sari Diana</w:t>
            </w:r>
          </w:p>
        </w:tc>
        <w:tc>
          <w:tcPr>
            <w:tcW w:w="4536" w:type="dxa"/>
            <w:vAlign w:val="center"/>
          </w:tcPr>
          <w:p w:rsidR="003B5EFB" w:rsidRPr="00F0236B" w:rsidRDefault="003B5EFB" w:rsidP="00350A04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F0236B">
              <w:rPr>
                <w:rFonts w:ascii="Times New Roman" w:hAnsi="Times New Roman"/>
                <w:color w:val="000000"/>
                <w:sz w:val="24"/>
              </w:rPr>
              <w:t xml:space="preserve">Speaking </w:t>
            </w:r>
            <w:proofErr w:type="spellStart"/>
            <w:r w:rsidRPr="00F0236B">
              <w:rPr>
                <w:rFonts w:ascii="Times New Roman" w:hAnsi="Times New Roman"/>
                <w:color w:val="000000"/>
                <w:sz w:val="24"/>
              </w:rPr>
              <w:t>problemsfaced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0236B">
              <w:rPr>
                <w:rFonts w:ascii="Times New Roman" w:hAnsi="Times New Roman"/>
                <w:color w:val="000000"/>
                <w:sz w:val="24"/>
              </w:rPr>
              <w:t>By The English Department Students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60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16.00-16.20</w:t>
            </w:r>
          </w:p>
        </w:tc>
        <w:tc>
          <w:tcPr>
            <w:tcW w:w="2693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Agung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Ginanjar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Anjani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Putra</w:t>
            </w:r>
          </w:p>
        </w:tc>
        <w:tc>
          <w:tcPr>
            <w:tcW w:w="453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Teacher’s Strategies In Teaching Speaking To Students At Secondary Level</w:t>
            </w:r>
          </w:p>
        </w:tc>
      </w:tr>
      <w:tr w:rsidR="003B5EFB" w:rsidTr="00350A04">
        <w:tc>
          <w:tcPr>
            <w:tcW w:w="675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60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16.20-16.40</w:t>
            </w:r>
          </w:p>
        </w:tc>
        <w:tc>
          <w:tcPr>
            <w:tcW w:w="2693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Alma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Prisilya</w:t>
            </w:r>
            <w:proofErr w:type="spellEnd"/>
          </w:p>
        </w:tc>
        <w:tc>
          <w:tcPr>
            <w:tcW w:w="4536" w:type="dxa"/>
            <w:vAlign w:val="center"/>
          </w:tcPr>
          <w:p w:rsidR="003B5EFB" w:rsidRPr="0003392D" w:rsidRDefault="003B5EFB" w:rsidP="00350A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What Did They Say About Their Reading Materials?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(An Investigation Of Sixth Grade Students Of Elementary School’ Problems In Reading English Descriptive Text)</w:t>
            </w:r>
          </w:p>
        </w:tc>
      </w:tr>
    </w:tbl>
    <w:p w:rsidR="00350A04" w:rsidRDefault="00350A04" w:rsidP="00E61E02">
      <w:pPr>
        <w:spacing w:after="0" w:line="360" w:lineRule="auto"/>
        <w:rPr>
          <w:rFonts w:ascii="Times New Roman" w:hAnsi="Times New Roman"/>
          <w:b/>
          <w:i/>
          <w:sz w:val="24"/>
        </w:rPr>
      </w:pPr>
    </w:p>
    <w:p w:rsidR="00BE4A3B" w:rsidRDefault="00BE4A3B" w:rsidP="00E61E02">
      <w:pPr>
        <w:spacing w:after="0" w:line="360" w:lineRule="auto"/>
        <w:rPr>
          <w:rFonts w:ascii="Times New Roman" w:hAnsi="Times New Roman"/>
          <w:b/>
          <w:i/>
          <w:sz w:val="24"/>
        </w:rPr>
      </w:pPr>
    </w:p>
    <w:p w:rsidR="003B5EFB" w:rsidRPr="00F5164F" w:rsidRDefault="003B5EFB" w:rsidP="00E61E02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lastRenderedPageBreak/>
        <w:t>PARALLEL SESSION 2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2D3744">
        <w:rPr>
          <w:rFonts w:ascii="Times New Roman" w:hAnsi="Times New Roman"/>
          <w:b/>
          <w:sz w:val="24"/>
        </w:rPr>
        <w:t>Friday / June</w:t>
      </w:r>
      <w:r w:rsidR="00F43E4C">
        <w:rPr>
          <w:rFonts w:ascii="Times New Roman" w:hAnsi="Times New Roman"/>
          <w:b/>
          <w:sz w:val="24"/>
        </w:rPr>
        <w:t xml:space="preserve"> 13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proofErr w:type="gramStart"/>
      <w:r w:rsidR="002D3744">
        <w:rPr>
          <w:rFonts w:ascii="Times New Roman" w:hAnsi="Times New Roman"/>
          <w:b/>
          <w:sz w:val="24"/>
        </w:rPr>
        <w:t xml:space="preserve">, 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  <w:proofErr w:type="gramEnd"/>
    </w:p>
    <w:p w:rsidR="003B5EFB" w:rsidRDefault="00F5164F" w:rsidP="00E61E0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D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098</w:t>
      </w:r>
    </w:p>
    <w:p w:rsidR="003B5EFB" w:rsidRPr="00E64D01" w:rsidRDefault="003B5EFB" w:rsidP="00E61E0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Muhammad </w:t>
      </w:r>
      <w:proofErr w:type="spellStart"/>
      <w:r>
        <w:rPr>
          <w:rFonts w:ascii="Times New Roman" w:hAnsi="Times New Roman"/>
          <w:b/>
          <w:color w:val="000000"/>
          <w:sz w:val="24"/>
        </w:rPr>
        <w:t>Arsyad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Yahya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6"/>
        <w:gridCol w:w="1507"/>
        <w:gridCol w:w="2410"/>
        <w:gridCol w:w="5046"/>
      </w:tblGrid>
      <w:tr w:rsidR="003B5EFB" w:rsidTr="00F43E4C">
        <w:tc>
          <w:tcPr>
            <w:tcW w:w="586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No</w:t>
            </w:r>
          </w:p>
        </w:tc>
        <w:tc>
          <w:tcPr>
            <w:tcW w:w="1507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2410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5046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F43E4C">
        <w:tc>
          <w:tcPr>
            <w:tcW w:w="58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15.20-15.40</w:t>
            </w:r>
          </w:p>
        </w:tc>
        <w:tc>
          <w:tcPr>
            <w:tcW w:w="2410" w:type="dxa"/>
            <w:vAlign w:val="center"/>
          </w:tcPr>
          <w:p w:rsidR="003B5EFB" w:rsidRPr="00F360AB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13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Shahizan</w:t>
            </w:r>
            <w:proofErr w:type="spellEnd"/>
            <w:r w:rsidRPr="002131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Hasan</w:t>
            </w:r>
            <w:proofErr w:type="spellEnd"/>
          </w:p>
        </w:tc>
        <w:tc>
          <w:tcPr>
            <w:tcW w:w="504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Pengesanan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Tingkah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laku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Agresif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Mencuri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Berasaskan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Poligraf</w:t>
            </w:r>
            <w:proofErr w:type="spellEnd"/>
            <w:r w:rsidRPr="00213113">
              <w:rPr>
                <w:rFonts w:ascii="Times New Roman" w:hAnsi="Times New Roman"/>
                <w:sz w:val="24"/>
                <w:szCs w:val="24"/>
              </w:rPr>
              <w:t xml:space="preserve"> (Lie-Detector)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Kalangan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Remaja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Juvana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Beresiliensi</w:t>
            </w:r>
            <w:proofErr w:type="spellEnd"/>
            <w:r w:rsidR="00F43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Rendah</w:t>
            </w:r>
            <w:proofErr w:type="spellEnd"/>
            <w:r w:rsidRPr="002131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113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213113">
              <w:rPr>
                <w:rFonts w:ascii="Times New Roman" w:hAnsi="Times New Roman"/>
                <w:sz w:val="24"/>
                <w:szCs w:val="24"/>
              </w:rPr>
              <w:t xml:space="preserve"> Malaysia</w:t>
            </w:r>
          </w:p>
        </w:tc>
      </w:tr>
      <w:tr w:rsidR="003B5EFB" w:rsidTr="00F43E4C">
        <w:tc>
          <w:tcPr>
            <w:tcW w:w="58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15.40-16.00</w:t>
            </w:r>
          </w:p>
        </w:tc>
        <w:tc>
          <w:tcPr>
            <w:tcW w:w="2410" w:type="dxa"/>
            <w:vAlign w:val="center"/>
          </w:tcPr>
          <w:p w:rsidR="003B5EFB" w:rsidRPr="007D6724" w:rsidRDefault="003B5EFB" w:rsidP="00F43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eastAsia="Times New Roman" w:hAnsi="Times New Roman"/>
                <w:color w:val="000000"/>
                <w:sz w:val="24"/>
              </w:rPr>
              <w:t xml:space="preserve">Dina </w:t>
            </w:r>
            <w:proofErr w:type="spellStart"/>
            <w:r w:rsidRPr="0003392D">
              <w:rPr>
                <w:rFonts w:ascii="Times New Roman" w:eastAsia="Times New Roman" w:hAnsi="Times New Roman"/>
                <w:color w:val="000000"/>
                <w:sz w:val="24"/>
              </w:rPr>
              <w:t>Apryani</w:t>
            </w:r>
            <w:proofErr w:type="spellEnd"/>
          </w:p>
        </w:tc>
        <w:tc>
          <w:tcPr>
            <w:tcW w:w="504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eastAsia="Times New Roman" w:hAnsi="Times New Roman"/>
                <w:color w:val="000000"/>
                <w:sz w:val="24"/>
              </w:rPr>
              <w:t>Analysis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 w:rsidR="00F43E4C">
              <w:rPr>
                <w:rFonts w:ascii="Times New Roman" w:eastAsia="Times New Roman" w:hAnsi="Times New Roman"/>
                <w:color w:val="000000"/>
                <w:sz w:val="24"/>
              </w:rPr>
              <w:t>Misconceptions on Systems of Linear Equations in Two Variables in SMPN 14 B</w:t>
            </w:r>
            <w:r w:rsidRPr="0003392D">
              <w:rPr>
                <w:rFonts w:ascii="Times New Roman" w:eastAsia="Times New Roman" w:hAnsi="Times New Roman"/>
                <w:color w:val="000000"/>
                <w:sz w:val="24"/>
              </w:rPr>
              <w:t>engkulu</w:t>
            </w:r>
          </w:p>
        </w:tc>
      </w:tr>
      <w:tr w:rsidR="003B5EFB" w:rsidTr="00F43E4C">
        <w:tc>
          <w:tcPr>
            <w:tcW w:w="58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150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16.00-16.20</w:t>
            </w:r>
          </w:p>
        </w:tc>
        <w:tc>
          <w:tcPr>
            <w:tcW w:w="2410" w:type="dxa"/>
            <w:vAlign w:val="center"/>
          </w:tcPr>
          <w:p w:rsidR="003B5EFB" w:rsidRPr="00E64D01" w:rsidRDefault="003B5EFB" w:rsidP="00F43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fi-FI"/>
              </w:rPr>
            </w:pPr>
            <w:r w:rsidRPr="0003392D">
              <w:rPr>
                <w:rFonts w:ascii="Times New Roman" w:eastAsia="Times New Roman" w:hAnsi="Times New Roman"/>
                <w:color w:val="000000"/>
                <w:sz w:val="24"/>
                <w:lang w:val="fi-FI"/>
              </w:rPr>
              <w:t>Ekasatya Aldila Afriansyah, S.Si, M.Sc.</w:t>
            </w:r>
          </w:p>
        </w:tc>
        <w:tc>
          <w:tcPr>
            <w:tcW w:w="504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lang w:val="fi-FI"/>
              </w:rPr>
            </w:pPr>
            <w:r w:rsidRPr="0003392D">
              <w:rPr>
                <w:rFonts w:ascii="Times New Roman" w:eastAsia="Times New Roman" w:hAnsi="Times New Roman"/>
                <w:color w:val="000000"/>
                <w:sz w:val="24"/>
              </w:rPr>
              <w:t>Addit</w:t>
            </w:r>
            <w:r w:rsidR="00F43E4C">
              <w:rPr>
                <w:rFonts w:ascii="Times New Roman" w:eastAsia="Times New Roman" w:hAnsi="Times New Roman"/>
                <w:color w:val="000000"/>
                <w:sz w:val="24"/>
              </w:rPr>
              <w:t xml:space="preserve">ion and Subtraction Numbers up to 10 through PMRI </w:t>
            </w:r>
            <w:r w:rsidR="00F43E4C">
              <w:rPr>
                <w:rFonts w:ascii="Times New Roman" w:eastAsia="Times New Roman" w:hAnsi="Times New Roman"/>
                <w:color w:val="000000"/>
                <w:sz w:val="24"/>
                <w:lang w:val="fi-FI"/>
              </w:rPr>
              <w:t>For SD/MI Level S</w:t>
            </w:r>
            <w:r w:rsidRPr="0003392D">
              <w:rPr>
                <w:rFonts w:ascii="Times New Roman" w:eastAsia="Times New Roman" w:hAnsi="Times New Roman"/>
                <w:color w:val="000000"/>
                <w:sz w:val="24"/>
                <w:lang w:val="fi-FI"/>
              </w:rPr>
              <w:t>tudents</w:t>
            </w:r>
          </w:p>
        </w:tc>
      </w:tr>
      <w:tr w:rsidR="003B5EFB" w:rsidTr="00F43E4C">
        <w:tc>
          <w:tcPr>
            <w:tcW w:w="58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150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16.20-16.40</w:t>
            </w:r>
          </w:p>
        </w:tc>
        <w:tc>
          <w:tcPr>
            <w:tcW w:w="2410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Dewi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juita</w:t>
            </w:r>
            <w:proofErr w:type="spellEnd"/>
          </w:p>
        </w:tc>
        <w:tc>
          <w:tcPr>
            <w:tcW w:w="5046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The Implementation Of Predict- Observe- Explain- Write (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Poew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>) Learning Model By Giving Constructive Feedback To Maintain Student’s Retention Of Senior High School Tenth Grade</w:t>
            </w:r>
          </w:p>
        </w:tc>
      </w:tr>
    </w:tbl>
    <w:p w:rsidR="002D3744" w:rsidRDefault="002D3744" w:rsidP="00E61E02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3B5EFB" w:rsidRPr="00F5164F" w:rsidRDefault="003B5EFB" w:rsidP="00E61E02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t>PARALLEL SESSION 2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Date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95121A">
        <w:rPr>
          <w:rFonts w:ascii="Times New Roman" w:hAnsi="Times New Roman"/>
          <w:b/>
          <w:sz w:val="24"/>
        </w:rPr>
        <w:t>Friday</w:t>
      </w:r>
      <w:r w:rsidR="002D3744">
        <w:rPr>
          <w:rFonts w:ascii="Times New Roman" w:hAnsi="Times New Roman"/>
          <w:b/>
          <w:sz w:val="24"/>
        </w:rPr>
        <w:t xml:space="preserve"> / June </w:t>
      </w:r>
      <w:proofErr w:type="gramStart"/>
      <w:r w:rsidR="00F43E4C">
        <w:rPr>
          <w:rFonts w:ascii="Times New Roman" w:hAnsi="Times New Roman"/>
          <w:b/>
          <w:sz w:val="24"/>
        </w:rPr>
        <w:t>1</w:t>
      </w:r>
      <w:r w:rsidR="0095121A">
        <w:rPr>
          <w:rFonts w:ascii="Times New Roman" w:hAnsi="Times New Roman"/>
          <w:b/>
          <w:sz w:val="24"/>
        </w:rPr>
        <w:t>3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F5164F" w:rsidP="00E61E0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E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</w:t>
      </w:r>
      <w:proofErr w:type="gramStart"/>
      <w:r w:rsidR="003B5EFB">
        <w:rPr>
          <w:rFonts w:ascii="Times New Roman" w:hAnsi="Times New Roman"/>
          <w:b/>
          <w:color w:val="000000"/>
          <w:sz w:val="24"/>
        </w:rPr>
        <w:t>.  05</w:t>
      </w:r>
      <w:proofErr w:type="gramEnd"/>
      <w:r w:rsidR="003B5EFB">
        <w:rPr>
          <w:rFonts w:ascii="Times New Roman" w:hAnsi="Times New Roman"/>
          <w:b/>
          <w:color w:val="000000"/>
          <w:sz w:val="24"/>
        </w:rPr>
        <w:t>. 105</w:t>
      </w:r>
    </w:p>
    <w:p w:rsidR="003B5EFB" w:rsidRPr="00E64D01" w:rsidRDefault="003B5EFB" w:rsidP="00E61E0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proofErr w:type="gramStart"/>
      <w:r>
        <w:rPr>
          <w:rFonts w:ascii="Times New Roman" w:hAnsi="Times New Roman"/>
          <w:b/>
          <w:color w:val="000000"/>
          <w:sz w:val="24"/>
        </w:rPr>
        <w:t>Wa</w:t>
      </w:r>
      <w:proofErr w:type="spellEnd"/>
      <w:proofErr w:type="gramEnd"/>
      <w:r>
        <w:rPr>
          <w:rFonts w:ascii="Times New Roman" w:hAnsi="Times New Roman"/>
          <w:b/>
          <w:color w:val="000000"/>
          <w:sz w:val="24"/>
        </w:rPr>
        <w:t xml:space="preserve"> Ode </w:t>
      </w:r>
      <w:proofErr w:type="spellStart"/>
      <w:r>
        <w:rPr>
          <w:rFonts w:ascii="Times New Roman" w:hAnsi="Times New Roman"/>
          <w:b/>
          <w:color w:val="000000"/>
          <w:sz w:val="24"/>
        </w:rPr>
        <w:t>Ritna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Yuniyr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Ullah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"/>
        <w:gridCol w:w="1533"/>
        <w:gridCol w:w="2181"/>
        <w:gridCol w:w="5236"/>
      </w:tblGrid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F43E4C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15.20-15.40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Sri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Hastuti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Vina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Salsabila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A Cultural Content Analysis Of An English Textbook In Indonesia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15.40-16.00</w:t>
            </w:r>
          </w:p>
        </w:tc>
        <w:tc>
          <w:tcPr>
            <w:tcW w:w="3118" w:type="dxa"/>
            <w:vAlign w:val="center"/>
          </w:tcPr>
          <w:p w:rsidR="003B5EFB" w:rsidRPr="00E64D01" w:rsidRDefault="002A74BC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vertAlign w:val="superscript"/>
              </w:rPr>
            </w:pPr>
            <w:proofErr w:type="spellStart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>Siti</w:t>
            </w:r>
            <w:proofErr w:type="spellEnd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>Nuraeni</w:t>
            </w:r>
            <w:proofErr w:type="spellEnd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>Muhtar</w:t>
            </w:r>
            <w:proofErr w:type="spellEnd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And </w:t>
            </w:r>
            <w:proofErr w:type="spellStart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>Winny</w:t>
            </w:r>
            <w:proofErr w:type="spellEnd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2A74BC">
              <w:rPr>
                <w:rFonts w:ascii="Times New Roman" w:eastAsia="MS Mincho" w:hAnsi="Times New Roman"/>
                <w:color w:val="000000" w:themeColor="text1"/>
                <w:sz w:val="24"/>
              </w:rPr>
              <w:t>Hartaty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2A74BC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F0236B">
              <w:rPr>
                <w:rFonts w:ascii="Times New Roman" w:hAnsi="Times New Roman"/>
                <w:color w:val="000000"/>
                <w:sz w:val="24"/>
              </w:rPr>
              <w:t>An Analysis Of Reading Difficulty And Vocabulary Levels Of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0236B">
              <w:rPr>
                <w:rFonts w:ascii="Times New Roman" w:hAnsi="Times New Roman"/>
                <w:color w:val="000000"/>
                <w:sz w:val="24"/>
              </w:rPr>
              <w:t>High Schools’ English Reading Texts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16.00-16.20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43E4C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F0236B">
              <w:rPr>
                <w:rFonts w:ascii="Times New Roman" w:hAnsi="Times New Roman"/>
                <w:color w:val="000000"/>
                <w:sz w:val="24"/>
              </w:rPr>
              <w:t>Rafita</w:t>
            </w:r>
            <w:proofErr w:type="spellEnd"/>
            <w:r w:rsidRPr="00F023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0236B">
              <w:rPr>
                <w:rFonts w:ascii="Times New Roman" w:hAnsi="Times New Roman"/>
                <w:color w:val="000000"/>
                <w:sz w:val="24"/>
              </w:rPr>
              <w:t>Tioria</w:t>
            </w:r>
            <w:proofErr w:type="spellEnd"/>
            <w:r w:rsidRPr="00F023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0236B">
              <w:rPr>
                <w:rFonts w:ascii="Times New Roman" w:hAnsi="Times New Roman"/>
                <w:color w:val="000000"/>
                <w:sz w:val="24"/>
              </w:rPr>
              <w:t>Sianipar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The Implementation Of The English Curriculum 2013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As Perceived By Teachers At A Vocational School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16.20-16.40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F43E4C">
            <w:pPr>
              <w:pStyle w:val="Default"/>
              <w:jc w:val="center"/>
            </w:pPr>
            <w:proofErr w:type="spellStart"/>
            <w:r w:rsidRPr="00F0236B">
              <w:t>Mawarni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Binti</w:t>
            </w:r>
            <w:proofErr w:type="spellEnd"/>
            <w:r w:rsidRPr="00F0236B">
              <w:t xml:space="preserve"> Mustafa</w:t>
            </w:r>
          </w:p>
        </w:tc>
        <w:tc>
          <w:tcPr>
            <w:tcW w:w="8222" w:type="dxa"/>
            <w:vAlign w:val="center"/>
          </w:tcPr>
          <w:p w:rsidR="003B5EFB" w:rsidRPr="00F0236B" w:rsidRDefault="003B5EFB" w:rsidP="00F43E4C">
            <w:pPr>
              <w:pStyle w:val="Default"/>
              <w:jc w:val="both"/>
            </w:pPr>
            <w:r w:rsidRPr="00F0236B">
              <w:t>Penang Matriculation College Students’ Opinions On The Use Of Online Forums</w:t>
            </w:r>
          </w:p>
        </w:tc>
      </w:tr>
    </w:tbl>
    <w:p w:rsidR="003B5EFB" w:rsidRDefault="003B5EFB" w:rsidP="003B5EFB">
      <w:pPr>
        <w:jc w:val="both"/>
        <w:rPr>
          <w:rFonts w:ascii="Times New Roman" w:hAnsi="Times New Roman"/>
          <w:color w:val="000000"/>
          <w:sz w:val="24"/>
        </w:rPr>
      </w:pPr>
    </w:p>
    <w:p w:rsidR="002D3744" w:rsidRDefault="002D3744" w:rsidP="003B5EFB">
      <w:pPr>
        <w:jc w:val="both"/>
        <w:rPr>
          <w:rFonts w:ascii="Times New Roman" w:hAnsi="Times New Roman"/>
          <w:color w:val="000000"/>
          <w:sz w:val="24"/>
        </w:rPr>
      </w:pPr>
    </w:p>
    <w:p w:rsidR="003B5EFB" w:rsidRPr="00F5164F" w:rsidRDefault="003B5EFB" w:rsidP="00E61E02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lastRenderedPageBreak/>
        <w:t>PARALLEL SESSION 1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2D3744">
        <w:rPr>
          <w:rFonts w:ascii="Times New Roman" w:hAnsi="Times New Roman"/>
          <w:b/>
          <w:sz w:val="24"/>
        </w:rPr>
        <w:t xml:space="preserve">Saturday / June </w:t>
      </w:r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proofErr w:type="gramStart"/>
      <w:r w:rsidR="002D3744">
        <w:rPr>
          <w:rFonts w:ascii="Times New Roman" w:hAnsi="Times New Roman"/>
          <w:b/>
          <w:sz w:val="24"/>
        </w:rPr>
        <w:t xml:space="preserve">, 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  <w:proofErr w:type="gramEnd"/>
    </w:p>
    <w:p w:rsidR="003B5EFB" w:rsidRDefault="00F5164F" w:rsidP="00E61E0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A </w:t>
      </w:r>
    </w:p>
    <w:p w:rsidR="003B5EFB" w:rsidRDefault="00F5164F" w:rsidP="00E61E02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</w:t>
      </w:r>
      <w:proofErr w:type="gramStart"/>
      <w:r w:rsidR="003B5EFB">
        <w:rPr>
          <w:rFonts w:ascii="Times New Roman" w:hAnsi="Times New Roman"/>
          <w:b/>
          <w:color w:val="000000"/>
          <w:sz w:val="24"/>
        </w:rPr>
        <w:t>.  05</w:t>
      </w:r>
      <w:proofErr w:type="gramEnd"/>
      <w:r w:rsidR="003B5EFB">
        <w:rPr>
          <w:rFonts w:ascii="Times New Roman" w:hAnsi="Times New Roman"/>
          <w:b/>
          <w:color w:val="000000"/>
          <w:sz w:val="24"/>
        </w:rPr>
        <w:t>. 095</w:t>
      </w:r>
    </w:p>
    <w:p w:rsidR="003B5EFB" w:rsidRPr="00E64D01" w:rsidRDefault="003B5EFB" w:rsidP="00E61E0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proofErr w:type="gramStart"/>
      <w:r>
        <w:rPr>
          <w:rFonts w:ascii="Times New Roman" w:hAnsi="Times New Roman"/>
          <w:b/>
          <w:color w:val="000000"/>
          <w:sz w:val="24"/>
        </w:rPr>
        <w:t>Wa</w:t>
      </w:r>
      <w:proofErr w:type="spellEnd"/>
      <w:proofErr w:type="gramEnd"/>
      <w:r>
        <w:rPr>
          <w:rFonts w:ascii="Times New Roman" w:hAnsi="Times New Roman"/>
          <w:b/>
          <w:color w:val="000000"/>
          <w:sz w:val="24"/>
        </w:rPr>
        <w:t xml:space="preserve"> Ode </w:t>
      </w:r>
      <w:proofErr w:type="spellStart"/>
      <w:r>
        <w:rPr>
          <w:rFonts w:ascii="Times New Roman" w:hAnsi="Times New Roman"/>
          <w:b/>
          <w:color w:val="000000"/>
          <w:sz w:val="24"/>
        </w:rPr>
        <w:t>Ritna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Yuniyr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Ullah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"/>
        <w:gridCol w:w="1532"/>
        <w:gridCol w:w="2186"/>
        <w:gridCol w:w="5232"/>
      </w:tblGrid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F43E4C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F43E4C" w:rsidP="00F43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10.20-10.40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Ali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Shodikin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Effect Of Learning With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Abductive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-Deductive Strategy Towards The Achievement Of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Reasoning Ability Of High School Students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10.40-11.00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Abd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Hadi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Bin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Hurun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Effects of Online Project-Based Learning on Attitudes, Knowledge 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Behaviour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of Students Towards Renewable Energy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11.00-11.20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Siti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Maryam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Rohimah</w:t>
            </w:r>
            <w:proofErr w:type="spellEnd"/>
          </w:p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222" w:type="dxa"/>
            <w:vAlign w:val="center"/>
          </w:tcPr>
          <w:p w:rsidR="003B5EFB" w:rsidRPr="0003392D" w:rsidRDefault="004632B2" w:rsidP="00F43E4C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4632B2">
              <w:rPr>
                <w:rFonts w:ascii="Times New Roman" w:hAnsi="Times New Roman"/>
                <w:color w:val="000000"/>
                <w:sz w:val="24"/>
                <w:lang w:val="id-ID"/>
              </w:rPr>
              <w:pict>
                <v:rect id="_x0000_s1026" style="position:absolute;left:0;text-align:left;margin-left:435.35pt;margin-top:-35.9pt;width:34.35pt;height:33.45pt;z-index:251660288;mso-position-horizontal-relative:text;mso-position-vertical-relative:text" strokecolor="white">
                  <w10:wrap anchorx="page" anchory="page"/>
                </v:rect>
              </w:pic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The Influence Of Cooperative Learning Type Group To Group Exchange And Jigsaw Toward The Improvement Of The Students</w:t>
            </w:r>
            <w:r w:rsidR="003B5EFB"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'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 Mathematical Understanding Ability</w:t>
            </w:r>
          </w:p>
        </w:tc>
      </w:tr>
      <w:tr w:rsidR="003B5EFB" w:rsidTr="00F43E4C">
        <w:tc>
          <w:tcPr>
            <w:tcW w:w="675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11.20-11.40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Bayu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Saputra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Implementation Of </w:t>
            </w:r>
            <w:r w:rsidRPr="0003392D">
              <w:rPr>
                <w:rFonts w:ascii="Times New Roman" w:hAnsi="Times New Roman"/>
                <w:i/>
                <w:color w:val="000000"/>
                <w:sz w:val="24"/>
              </w:rPr>
              <w:t xml:space="preserve">Numbered Head Together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Type Cooperative Learning With Animation Towards Students’ Hydrocarbon Concept Mastery</w:t>
            </w:r>
          </w:p>
        </w:tc>
      </w:tr>
    </w:tbl>
    <w:p w:rsidR="002D3744" w:rsidRDefault="002D3744" w:rsidP="00E61E02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3B5EFB" w:rsidRPr="0095121A" w:rsidRDefault="003B5EFB" w:rsidP="00E61E02">
      <w:pPr>
        <w:spacing w:after="0" w:line="360" w:lineRule="auto"/>
        <w:rPr>
          <w:rFonts w:ascii="Times New Roman" w:hAnsi="Times New Roman"/>
          <w:b/>
          <w:sz w:val="24"/>
        </w:rPr>
      </w:pPr>
      <w:r w:rsidRPr="0095121A">
        <w:rPr>
          <w:rFonts w:ascii="Times New Roman" w:hAnsi="Times New Roman"/>
          <w:b/>
          <w:sz w:val="24"/>
        </w:rPr>
        <w:t>PARALLEL SESSION 1</w:t>
      </w:r>
    </w:p>
    <w:p w:rsidR="002D3744" w:rsidRDefault="002D3744" w:rsidP="002D3744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>
        <w:rPr>
          <w:rFonts w:ascii="Times New Roman" w:hAnsi="Times New Roman"/>
          <w:b/>
          <w:sz w:val="24"/>
        </w:rPr>
        <w:t>Saturday / June</w:t>
      </w:r>
      <w:r w:rsidR="00F43E4C">
        <w:rPr>
          <w:rFonts w:ascii="Times New Roman" w:hAnsi="Times New Roman"/>
          <w:b/>
          <w:sz w:val="24"/>
        </w:rPr>
        <w:t xml:space="preserve">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>
        <w:rPr>
          <w:rFonts w:ascii="Times New Roman" w:hAnsi="Times New Roman"/>
          <w:b/>
          <w:sz w:val="24"/>
        </w:rPr>
        <w:t>,</w:t>
      </w:r>
      <w:proofErr w:type="gramEnd"/>
      <w:r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Pr="002D3744" w:rsidRDefault="002D3744" w:rsidP="002D3744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B </w:t>
      </w:r>
    </w:p>
    <w:p w:rsidR="003B5EFB" w:rsidRDefault="002D3744" w:rsidP="00E61E02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096</w:t>
      </w:r>
    </w:p>
    <w:p w:rsidR="003B5EFB" w:rsidRPr="00E64D01" w:rsidRDefault="003B5EFB" w:rsidP="00E61E0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Alma </w:t>
      </w:r>
      <w:proofErr w:type="spellStart"/>
      <w:r>
        <w:rPr>
          <w:rFonts w:ascii="Times New Roman" w:hAnsi="Times New Roman"/>
          <w:b/>
          <w:color w:val="000000"/>
          <w:sz w:val="24"/>
        </w:rPr>
        <w:t>Prisilya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1445"/>
        <w:gridCol w:w="2551"/>
        <w:gridCol w:w="4962"/>
      </w:tblGrid>
      <w:tr w:rsidR="003B5EFB" w:rsidTr="00F43E4C">
        <w:tc>
          <w:tcPr>
            <w:tcW w:w="648" w:type="dxa"/>
          </w:tcPr>
          <w:p w:rsidR="003B5EFB" w:rsidRPr="0003392D" w:rsidRDefault="003B5EFB" w:rsidP="00EE13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BE4A3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1445" w:type="dxa"/>
          </w:tcPr>
          <w:p w:rsidR="003B5EFB" w:rsidRPr="0003392D" w:rsidRDefault="00BE4A3B" w:rsidP="00EE13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2551" w:type="dxa"/>
          </w:tcPr>
          <w:p w:rsidR="003B5EFB" w:rsidRPr="0003392D" w:rsidRDefault="00BE4A3B" w:rsidP="00EE13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4962" w:type="dxa"/>
          </w:tcPr>
          <w:p w:rsidR="003B5EFB" w:rsidRPr="0003392D" w:rsidRDefault="00BE4A3B" w:rsidP="00EE13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F43E4C">
        <w:tc>
          <w:tcPr>
            <w:tcW w:w="648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45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10.20-10.40</w:t>
            </w:r>
          </w:p>
        </w:tc>
        <w:tc>
          <w:tcPr>
            <w:tcW w:w="2551" w:type="dxa"/>
          </w:tcPr>
          <w:p w:rsidR="003B5EFB" w:rsidRPr="00F0236B" w:rsidRDefault="003B5EFB" w:rsidP="00EE1315">
            <w:pPr>
              <w:pStyle w:val="Default"/>
            </w:pPr>
            <w:proofErr w:type="spellStart"/>
            <w:r w:rsidRPr="00F0236B">
              <w:t>Azimah</w:t>
            </w:r>
            <w:proofErr w:type="spellEnd"/>
            <w:r w:rsidRPr="00F0236B">
              <w:t xml:space="preserve"> Abdullah </w:t>
            </w:r>
          </w:p>
        </w:tc>
        <w:tc>
          <w:tcPr>
            <w:tcW w:w="4962" w:type="dxa"/>
          </w:tcPr>
          <w:p w:rsidR="003B5EFB" w:rsidRPr="00F0236B" w:rsidRDefault="003B5EFB" w:rsidP="00F43E4C">
            <w:pPr>
              <w:pStyle w:val="Default"/>
              <w:jc w:val="both"/>
            </w:pPr>
            <w:proofErr w:type="spellStart"/>
            <w:r w:rsidRPr="00F0236B">
              <w:t>Pendekat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Bermain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Untuk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Perkembangan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Kognitif</w:t>
            </w:r>
            <w:proofErr w:type="spellEnd"/>
            <w:r w:rsidRPr="00F0236B">
              <w:t xml:space="preserve"> Dan </w:t>
            </w:r>
            <w:proofErr w:type="spellStart"/>
            <w:r w:rsidRPr="00F0236B">
              <w:t>Sosial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Kanak-Kanak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Autisme</w:t>
            </w:r>
            <w:proofErr w:type="spellEnd"/>
            <w:r w:rsidRPr="00F0236B">
              <w:t xml:space="preserve"> </w:t>
            </w:r>
          </w:p>
        </w:tc>
      </w:tr>
      <w:tr w:rsidR="003B5EFB" w:rsidTr="00F43E4C">
        <w:tc>
          <w:tcPr>
            <w:tcW w:w="648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45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10.40-11.00</w:t>
            </w:r>
          </w:p>
        </w:tc>
        <w:tc>
          <w:tcPr>
            <w:tcW w:w="2551" w:type="dxa"/>
          </w:tcPr>
          <w:p w:rsidR="003B5EFB" w:rsidRPr="00F0236B" w:rsidRDefault="003B5EFB" w:rsidP="00EE1315">
            <w:pPr>
              <w:pStyle w:val="Default"/>
            </w:pPr>
            <w:proofErr w:type="spellStart"/>
            <w:r w:rsidRPr="00F0236B">
              <w:t>Roshiza</w:t>
            </w:r>
            <w:proofErr w:type="spellEnd"/>
            <w:r w:rsidRPr="00F0236B">
              <w:t xml:space="preserve"> Abdul </w:t>
            </w:r>
            <w:proofErr w:type="spellStart"/>
            <w:r w:rsidRPr="00F0236B">
              <w:t>Wahab</w:t>
            </w:r>
            <w:proofErr w:type="spellEnd"/>
            <w:r w:rsidRPr="00F0236B">
              <w:t xml:space="preserve"> </w:t>
            </w:r>
          </w:p>
        </w:tc>
        <w:tc>
          <w:tcPr>
            <w:tcW w:w="4962" w:type="dxa"/>
          </w:tcPr>
          <w:p w:rsidR="003B5EFB" w:rsidRPr="00F0236B" w:rsidRDefault="003B5EFB" w:rsidP="00F43E4C">
            <w:pPr>
              <w:pStyle w:val="Default"/>
              <w:jc w:val="both"/>
            </w:pPr>
            <w:proofErr w:type="spellStart"/>
            <w:r w:rsidRPr="00F0236B">
              <w:t>Dimensi</w:t>
            </w:r>
            <w:proofErr w:type="spellEnd"/>
            <w:r w:rsidRPr="00F0236B">
              <w:t xml:space="preserve"> Gaya </w:t>
            </w:r>
            <w:proofErr w:type="spellStart"/>
            <w:r w:rsidRPr="00F0236B">
              <w:t>Pembelajaran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Dalam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Kalangan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Pelajar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Kurang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Upaya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Tumpuan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dan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Hiperaktif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di</w:t>
            </w:r>
            <w:proofErr w:type="spellEnd"/>
            <w:r w:rsidRPr="00F0236B">
              <w:t xml:space="preserve"> Malaysia </w:t>
            </w:r>
          </w:p>
        </w:tc>
      </w:tr>
      <w:tr w:rsidR="003B5EFB" w:rsidTr="00F43E4C">
        <w:tc>
          <w:tcPr>
            <w:tcW w:w="648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45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11.00-11.20</w:t>
            </w:r>
          </w:p>
        </w:tc>
        <w:tc>
          <w:tcPr>
            <w:tcW w:w="2551" w:type="dxa"/>
            <w:vAlign w:val="center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Amsalt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Adya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Kusumah</w:t>
            </w:r>
            <w:proofErr w:type="spellEnd"/>
          </w:p>
        </w:tc>
        <w:tc>
          <w:tcPr>
            <w:tcW w:w="4962" w:type="dxa"/>
            <w:vAlign w:val="center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Global morality, multicultural and local wisdom: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Implication for curriculum design</w:t>
            </w:r>
          </w:p>
        </w:tc>
      </w:tr>
      <w:tr w:rsidR="003B5EFB" w:rsidTr="00F43E4C">
        <w:tc>
          <w:tcPr>
            <w:tcW w:w="648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45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11.20-11.40</w:t>
            </w:r>
          </w:p>
        </w:tc>
        <w:tc>
          <w:tcPr>
            <w:tcW w:w="2551" w:type="dxa"/>
          </w:tcPr>
          <w:p w:rsidR="003B5EFB" w:rsidRPr="0003392D" w:rsidRDefault="003B5EFB" w:rsidP="00EE1315">
            <w:pPr>
              <w:spacing w:after="0" w:line="240" w:lineRule="auto"/>
              <w:ind w:right="95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Bhakti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Prima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Findiga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Hermuttaqien</w:t>
            </w:r>
            <w:proofErr w:type="spellEnd"/>
          </w:p>
        </w:tc>
        <w:tc>
          <w:tcPr>
            <w:tcW w:w="4962" w:type="dxa"/>
          </w:tcPr>
          <w:p w:rsidR="003B5EFB" w:rsidRPr="0003392D" w:rsidRDefault="003B5EFB" w:rsidP="00F43E4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pacing w:val="-3"/>
                <w:sz w:val="24"/>
              </w:rPr>
              <w:t>P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e</w:t>
            </w:r>
            <w:r w:rsidRPr="0003392D">
              <w:rPr>
                <w:rFonts w:ascii="Times New Roman" w:hAnsi="Times New Roman"/>
                <w:color w:val="000000"/>
                <w:spacing w:val="2"/>
                <w:sz w:val="24"/>
              </w:rPr>
              <w:t>n</w:t>
            </w:r>
            <w:r w:rsidRPr="0003392D">
              <w:rPr>
                <w:rFonts w:ascii="Times New Roman" w:hAnsi="Times New Roman"/>
                <w:color w:val="000000"/>
                <w:spacing w:val="-2"/>
                <w:sz w:val="24"/>
              </w:rPr>
              <w:t>g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e</w:t>
            </w:r>
            <w:r w:rsidRPr="0003392D">
              <w:rPr>
                <w:rFonts w:ascii="Times New Roman" w:hAnsi="Times New Roman"/>
                <w:color w:val="000000"/>
                <w:spacing w:val="-1"/>
                <w:sz w:val="24"/>
              </w:rPr>
              <w:t>m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ba</w:t>
            </w:r>
            <w:r w:rsidRPr="0003392D">
              <w:rPr>
                <w:rFonts w:ascii="Times New Roman" w:hAnsi="Times New Roman"/>
                <w:color w:val="000000"/>
                <w:spacing w:val="1"/>
                <w:sz w:val="24"/>
              </w:rPr>
              <w:t>n</w:t>
            </w:r>
            <w:r w:rsidRPr="0003392D">
              <w:rPr>
                <w:rFonts w:ascii="Times New Roman" w:hAnsi="Times New Roman"/>
                <w:color w:val="000000"/>
                <w:spacing w:val="-2"/>
                <w:sz w:val="24"/>
              </w:rPr>
              <w:t>g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an</w:t>
            </w:r>
            <w:proofErr w:type="spellEnd"/>
            <w:r w:rsidRPr="0003392D">
              <w:rPr>
                <w:rFonts w:ascii="Times New Roman" w:hAnsi="Times New Roman"/>
                <w:color w:val="000000"/>
                <w:spacing w:val="1"/>
                <w:sz w:val="24"/>
              </w:rPr>
              <w:t xml:space="preserve"> M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edia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pacing w:val="-1"/>
                <w:sz w:val="24"/>
              </w:rPr>
              <w:t>Cai</w:t>
            </w:r>
            <w:proofErr w:type="spellEnd"/>
            <w:r w:rsidRPr="0003392D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 (</w:t>
            </w:r>
            <w:r w:rsidRPr="0003392D">
              <w:rPr>
                <w:rFonts w:ascii="Times New Roman" w:hAnsi="Times New Roman"/>
                <w:i/>
                <w:color w:val="000000"/>
                <w:spacing w:val="-1"/>
                <w:sz w:val="24"/>
              </w:rPr>
              <w:t>Computer Assisted Instruction</w:t>
            </w:r>
            <w:r w:rsidRPr="0003392D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) </w:t>
            </w:r>
            <w:proofErr w:type="spellStart"/>
            <w:r w:rsidRPr="0003392D">
              <w:rPr>
                <w:rFonts w:ascii="Times New Roman" w:hAnsi="Times New Roman"/>
                <w:color w:val="000000"/>
                <w:spacing w:val="-3"/>
                <w:sz w:val="24"/>
              </w:rPr>
              <w:t>Pada</w:t>
            </w:r>
            <w:proofErr w:type="spellEnd"/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pacing w:val="-1"/>
                <w:sz w:val="24"/>
              </w:rPr>
              <w:t>M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ata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pacing w:val="-3"/>
                <w:sz w:val="24"/>
              </w:rPr>
              <w:t>P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elaj</w:t>
            </w:r>
            <w:r w:rsidRPr="0003392D">
              <w:rPr>
                <w:rFonts w:ascii="Times New Roman" w:hAnsi="Times New Roman"/>
                <w:color w:val="000000"/>
                <w:spacing w:val="-1"/>
                <w:sz w:val="24"/>
              </w:rPr>
              <w:t>a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r</w:t>
            </w:r>
            <w:r w:rsidRPr="0003392D">
              <w:rPr>
                <w:rFonts w:ascii="Times New Roman" w:hAnsi="Times New Roman"/>
                <w:color w:val="000000"/>
                <w:spacing w:val="1"/>
                <w:sz w:val="24"/>
              </w:rPr>
              <w:t>a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Bahasa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Jepang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pacing w:val="-2"/>
                <w:sz w:val="24"/>
              </w:rPr>
              <w:t>Materi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pacing w:val="-2"/>
                <w:sz w:val="24"/>
              </w:rPr>
              <w:t>Tosyoshitsu</w:t>
            </w:r>
            <w:proofErr w:type="spellEnd"/>
            <w:r w:rsidRPr="0003392D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De Hon O </w:t>
            </w:r>
            <w:proofErr w:type="spellStart"/>
            <w:r w:rsidRPr="0003392D">
              <w:rPr>
                <w:rFonts w:ascii="Times New Roman" w:hAnsi="Times New Roman"/>
                <w:color w:val="000000"/>
                <w:spacing w:val="-2"/>
                <w:sz w:val="24"/>
              </w:rPr>
              <w:t>Yomimasu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pacing w:val="-2"/>
                <w:sz w:val="24"/>
              </w:rPr>
              <w:t>K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elas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X </w:t>
            </w:r>
            <w:r w:rsidRPr="0003392D">
              <w:rPr>
                <w:rFonts w:ascii="Times New Roman" w:hAnsi="Times New Roman"/>
                <w:color w:val="000000"/>
                <w:spacing w:val="1"/>
                <w:sz w:val="24"/>
              </w:rPr>
              <w:t>S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e</w:t>
            </w:r>
            <w:r w:rsidRPr="0003392D">
              <w:rPr>
                <w:rFonts w:ascii="Times New Roman" w:hAnsi="Times New Roman"/>
                <w:color w:val="000000"/>
                <w:spacing w:val="-1"/>
                <w:sz w:val="24"/>
              </w:rPr>
              <w:t>m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e</w:t>
            </w:r>
            <w:r w:rsidRPr="0003392D">
              <w:rPr>
                <w:rFonts w:ascii="Times New Roman" w:hAnsi="Times New Roman"/>
                <w:color w:val="000000"/>
                <w:spacing w:val="1"/>
                <w:sz w:val="24"/>
              </w:rPr>
              <w:t>s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ter1 Di S</w:t>
            </w:r>
            <w:r>
              <w:rPr>
                <w:rFonts w:ascii="Times New Roman" w:hAnsi="Times New Roman"/>
                <w:color w:val="000000"/>
                <w:spacing w:val="-1"/>
                <w:sz w:val="24"/>
              </w:rPr>
              <w:t>MA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Negeri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Cianjur</w:t>
            </w:r>
            <w:proofErr w:type="spellEnd"/>
          </w:p>
        </w:tc>
      </w:tr>
      <w:tr w:rsidR="003B5EFB" w:rsidTr="00F43E4C">
        <w:tc>
          <w:tcPr>
            <w:tcW w:w="648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45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11.40-12.00</w:t>
            </w:r>
          </w:p>
        </w:tc>
        <w:tc>
          <w:tcPr>
            <w:tcW w:w="2551" w:type="dxa"/>
          </w:tcPr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en-GB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Wildan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Nurul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Aini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S.pd</w:t>
            </w:r>
            <w:proofErr w:type="spellEnd"/>
          </w:p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en-GB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Susilawati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GB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S,pd</w:t>
            </w:r>
            <w:proofErr w:type="spellEnd"/>
          </w:p>
          <w:p w:rsidR="003B5EFB" w:rsidRPr="0003392D" w:rsidRDefault="003B5EFB" w:rsidP="00EE1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Yuli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Rachmawati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S.pd</w:t>
            </w:r>
            <w:proofErr w:type="spellEnd"/>
          </w:p>
        </w:tc>
        <w:tc>
          <w:tcPr>
            <w:tcW w:w="4962" w:type="dxa"/>
          </w:tcPr>
          <w:p w:rsidR="003B5EFB" w:rsidRPr="0003392D" w:rsidRDefault="003B5EFB" w:rsidP="00F43E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lang w:val="en-GB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Teacher’s Problem In Implementing The 2013 Curriculum:</w:t>
            </w:r>
            <w:r>
              <w:rPr>
                <w:rFonts w:ascii="Times New Roman" w:hAnsi="Times New Roman"/>
                <w:color w:val="000000"/>
                <w:sz w:val="24"/>
                <w:lang w:val="en-GB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  <w:lang w:val="en-GB"/>
              </w:rPr>
              <w:t>A Case Study Of An English Teacher In A Vocational School In Bandung</w:t>
            </w:r>
          </w:p>
        </w:tc>
      </w:tr>
    </w:tbl>
    <w:p w:rsidR="003B5EFB" w:rsidRPr="0095121A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95121A">
        <w:rPr>
          <w:rFonts w:ascii="Times New Roman" w:hAnsi="Times New Roman"/>
          <w:b/>
          <w:sz w:val="24"/>
        </w:rPr>
        <w:lastRenderedPageBreak/>
        <w:t>PARALLEL SESSION 1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F43E4C">
        <w:rPr>
          <w:rFonts w:ascii="Times New Roman" w:hAnsi="Times New Roman"/>
          <w:b/>
          <w:sz w:val="24"/>
        </w:rPr>
        <w:t xml:space="preserve">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95121A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C 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</w:t>
      </w:r>
      <w:proofErr w:type="gramStart"/>
      <w:r w:rsidR="003B5EFB">
        <w:rPr>
          <w:rFonts w:ascii="Times New Roman" w:hAnsi="Times New Roman"/>
          <w:b/>
          <w:color w:val="000000"/>
          <w:sz w:val="24"/>
        </w:rPr>
        <w:t>.  05</w:t>
      </w:r>
      <w:proofErr w:type="gramEnd"/>
      <w:r w:rsidR="003B5EFB">
        <w:rPr>
          <w:rFonts w:ascii="Times New Roman" w:hAnsi="Times New Roman"/>
          <w:b/>
          <w:color w:val="000000"/>
          <w:sz w:val="24"/>
        </w:rPr>
        <w:t>. 097</w:t>
      </w:r>
    </w:p>
    <w:p w:rsidR="003B5EFB" w:rsidRPr="002914A7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Fauzi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Abdillah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"/>
        <w:gridCol w:w="1529"/>
        <w:gridCol w:w="2300"/>
        <w:gridCol w:w="5121"/>
      </w:tblGrid>
      <w:tr w:rsidR="003B5EFB" w:rsidTr="00BE4A3B">
        <w:trPr>
          <w:trHeight w:val="115"/>
        </w:trPr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BE4A3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10.20-10.40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BE4A3B">
            <w:pPr>
              <w:pStyle w:val="Default"/>
              <w:jc w:val="both"/>
            </w:pPr>
            <w:r w:rsidRPr="00F0236B">
              <w:t xml:space="preserve">Wan </w:t>
            </w:r>
            <w:proofErr w:type="spellStart"/>
            <w:r w:rsidRPr="00F0236B">
              <w:t>Azlina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bt</w:t>
            </w:r>
            <w:proofErr w:type="spellEnd"/>
            <w:r w:rsidRPr="00F0236B">
              <w:t xml:space="preserve"> Wan </w:t>
            </w:r>
            <w:proofErr w:type="spellStart"/>
            <w:r w:rsidRPr="00F0236B">
              <w:t>Azman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F0236B" w:rsidRDefault="003B5EFB" w:rsidP="00BE4A3B">
            <w:pPr>
              <w:pStyle w:val="Default"/>
              <w:jc w:val="both"/>
            </w:pPr>
            <w:r w:rsidRPr="00F0236B">
              <w:t>The Effect Of Multimedia Glosses In Vocabulary Learning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10.40-11.00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Arifin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Ahmad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Style w:val="Longtext"/>
                <w:rFonts w:ascii="Times New Roman" w:hAnsi="Times New Roman"/>
                <w:color w:val="000000"/>
                <w:sz w:val="24"/>
              </w:rPr>
              <w:t>Use Of Graphics Fry Formula For Measuring Readability Dis</w:t>
            </w:r>
            <w:r w:rsidR="00BE4A3B">
              <w:rPr>
                <w:rStyle w:val="Longtext"/>
                <w:rFonts w:ascii="Times New Roman" w:hAnsi="Times New Roman"/>
                <w:color w:val="000000"/>
                <w:sz w:val="24"/>
              </w:rPr>
              <w:t>course 2013 Curriculum Package Student Book Grade 1 Elementary S</w:t>
            </w:r>
            <w:r w:rsidRPr="0003392D">
              <w:rPr>
                <w:rStyle w:val="Longtext"/>
                <w:rFonts w:ascii="Times New Roman" w:hAnsi="Times New Roman"/>
                <w:color w:val="000000"/>
                <w:sz w:val="24"/>
              </w:rPr>
              <w:t>chool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11.00-11.20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Tuty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Afiatun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Nurhaeni</w:t>
            </w:r>
            <w:proofErr w:type="spellEnd"/>
          </w:p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Foreign Language Anxiety And Beliefs About Language Learning: A Study Of Eight Grade Students Learning English As A Foreign Language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11.20-11.40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Hilman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Hilmawan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Collaborative Learning Techniques Round Table Type</w:t>
            </w:r>
            <w:r>
              <w:rPr>
                <w:rFonts w:ascii="Times New Roman" w:hAnsi="Times New Roman"/>
                <w:color w:val="000000"/>
                <w:sz w:val="24"/>
              </w:rPr>
              <w:t>: How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To Improve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The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Narrative Writing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Ablility</w:t>
            </w:r>
            <w:proofErr w:type="spellEnd"/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11.40-12.00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Eka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Firmansyah</w:t>
            </w:r>
            <w:proofErr w:type="spellEnd"/>
          </w:p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Observing Students’ Perceptions On The Use Of Authentic Materials In Senior High School</w:t>
            </w:r>
          </w:p>
        </w:tc>
      </w:tr>
    </w:tbl>
    <w:p w:rsidR="003B5EFB" w:rsidRDefault="003B5EFB" w:rsidP="00BE4A3B">
      <w:pPr>
        <w:jc w:val="both"/>
        <w:rPr>
          <w:rFonts w:ascii="Times New Roman" w:hAnsi="Times New Roman"/>
          <w:b/>
          <w:color w:val="000000"/>
          <w:sz w:val="24"/>
        </w:rPr>
      </w:pPr>
    </w:p>
    <w:p w:rsidR="003B5EFB" w:rsidRPr="0095121A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95121A">
        <w:rPr>
          <w:rFonts w:ascii="Times New Roman" w:hAnsi="Times New Roman"/>
          <w:b/>
          <w:sz w:val="24"/>
        </w:rPr>
        <w:t>PARALLEL SESSION 1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F43E4C">
        <w:rPr>
          <w:rFonts w:ascii="Times New Roman" w:hAnsi="Times New Roman"/>
          <w:b/>
          <w:sz w:val="24"/>
        </w:rPr>
        <w:t xml:space="preserve">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95121A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D 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098</w:t>
      </w:r>
    </w:p>
    <w:p w:rsidR="003B5EFB" w:rsidRPr="002914A7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Muhammad </w:t>
      </w:r>
      <w:proofErr w:type="spellStart"/>
      <w:r>
        <w:rPr>
          <w:rFonts w:ascii="Times New Roman" w:hAnsi="Times New Roman"/>
          <w:b/>
          <w:color w:val="000000"/>
          <w:sz w:val="24"/>
        </w:rPr>
        <w:t>Arsyad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Yahya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"/>
        <w:gridCol w:w="1534"/>
        <w:gridCol w:w="2235"/>
        <w:gridCol w:w="5181"/>
      </w:tblGrid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BE4A3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10.20-10.40</w:t>
            </w:r>
          </w:p>
        </w:tc>
        <w:tc>
          <w:tcPr>
            <w:tcW w:w="3118" w:type="dxa"/>
            <w:vAlign w:val="center"/>
          </w:tcPr>
          <w:p w:rsidR="003B5EFB" w:rsidRPr="00984541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Nur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Eva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Zakiah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The Enhancement Of </w:t>
            </w:r>
            <w:proofErr w:type="spellStart"/>
            <w:r w:rsidRPr="0003392D">
              <w:rPr>
                <w:rStyle w:val="Hps"/>
                <w:rFonts w:ascii="Times New Roman" w:hAnsi="Times New Roman"/>
                <w:color w:val="000000"/>
                <w:sz w:val="24"/>
              </w:rPr>
              <w:t>Metacognitive</w:t>
            </w:r>
            <w:proofErr w:type="spellEnd"/>
            <w:r w:rsidR="00BE4A3B">
              <w:rPr>
                <w:rFonts w:ascii="Times New Roman" w:hAnsi="Times New Roman"/>
                <w:color w:val="000000"/>
                <w:sz w:val="24"/>
              </w:rPr>
              <w:t xml:space="preserve"> Ability t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hrough </w:t>
            </w:r>
            <w:r w:rsidRPr="0003392D">
              <w:rPr>
                <w:rFonts w:ascii="Times New Roman" w:hAnsi="Times New Roman"/>
                <w:i/>
                <w:color w:val="000000"/>
                <w:sz w:val="24"/>
              </w:rPr>
              <w:t xml:space="preserve">Open-Ended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Learning Approach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10.40-11.00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BE4A3B">
            <w:pPr>
              <w:pStyle w:val="Default"/>
              <w:jc w:val="center"/>
            </w:pPr>
            <w:proofErr w:type="spellStart"/>
            <w:r w:rsidRPr="00F0236B">
              <w:t>Liew</w:t>
            </w:r>
            <w:proofErr w:type="spellEnd"/>
            <w:r w:rsidRPr="00F0236B">
              <w:t xml:space="preserve"> Sang </w:t>
            </w:r>
            <w:proofErr w:type="spellStart"/>
            <w:r w:rsidRPr="00F0236B">
              <w:t>Sang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F0236B" w:rsidRDefault="003B5EFB" w:rsidP="00BE4A3B">
            <w:pPr>
              <w:pStyle w:val="Default"/>
              <w:jc w:val="both"/>
            </w:pPr>
            <w:r w:rsidRPr="00F0236B">
              <w:t>Practical Work And Science Practical Assessment In Malaysia Science Education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11.00-11.20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M.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Noor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Faizin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tabs>
                <w:tab w:val="left" w:pos="142"/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Multimedia Virtual Laboratory Usage To Effective Physic Learning Of Optical Geometry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11.20-11.40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Yeva Olensia</w:t>
            </w:r>
          </w:p>
        </w:tc>
        <w:tc>
          <w:tcPr>
            <w:tcW w:w="8222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Analyze of K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nowledge </w:t>
            </w:r>
            <w:r>
              <w:rPr>
                <w:rFonts w:ascii="Times New Roman" w:hAnsi="Times New Roman"/>
                <w:color w:val="000000"/>
                <w:sz w:val="24"/>
              </w:rPr>
              <w:t>and Cognitive Process Dimension of Teachers’ Questions and Students’ Answers to Improve the Quality of C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hemistry </w:t>
            </w:r>
            <w:r>
              <w:rPr>
                <w:rFonts w:ascii="Times New Roman" w:hAnsi="Times New Roman"/>
                <w:color w:val="000000"/>
                <w:sz w:val="24"/>
              </w:rPr>
              <w:t>L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earning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11.40-12.00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Ahmad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Dzulfikar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Dadan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Dasari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Stanley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Dewanto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Improving Students’ Mathematical Self Efficacy Through Cooperative Learning Of The Group Investigation Type</w:t>
            </w:r>
          </w:p>
        </w:tc>
      </w:tr>
    </w:tbl>
    <w:p w:rsidR="003B5EFB" w:rsidRDefault="003B5EFB" w:rsidP="003B5EFB">
      <w:pPr>
        <w:jc w:val="both"/>
        <w:rPr>
          <w:rFonts w:ascii="Times New Roman" w:hAnsi="Times New Roman"/>
          <w:color w:val="000000"/>
          <w:sz w:val="24"/>
        </w:rPr>
      </w:pPr>
    </w:p>
    <w:p w:rsidR="003B5EFB" w:rsidRPr="0095121A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95121A">
        <w:rPr>
          <w:rFonts w:ascii="Times New Roman" w:hAnsi="Times New Roman"/>
          <w:b/>
          <w:sz w:val="24"/>
        </w:rPr>
        <w:lastRenderedPageBreak/>
        <w:t>PARALLEL SESSION 1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  <w:t xml:space="preserve">: </w:t>
      </w:r>
      <w:r w:rsidR="00F43E4C">
        <w:rPr>
          <w:rFonts w:ascii="Times New Roman" w:hAnsi="Times New Roman"/>
          <w:b/>
          <w:sz w:val="24"/>
        </w:rPr>
        <w:t xml:space="preserve">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95121A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E 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105</w:t>
      </w:r>
    </w:p>
    <w:p w:rsidR="003B5EFB" w:rsidRPr="002914A7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407902">
        <w:rPr>
          <w:rFonts w:ascii="Times New Roman" w:hAnsi="Times New Roman"/>
          <w:b/>
          <w:color w:val="000000"/>
          <w:sz w:val="24"/>
        </w:rPr>
        <w:t>Moderator</w:t>
      </w:r>
      <w:r w:rsidRPr="00407902"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Jasmi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3"/>
        <w:gridCol w:w="1490"/>
        <w:gridCol w:w="2446"/>
        <w:gridCol w:w="5020"/>
      </w:tblGrid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BE4A3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95121A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NAMA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JUDUL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10.20-10.40</w:t>
            </w:r>
          </w:p>
        </w:tc>
        <w:tc>
          <w:tcPr>
            <w:tcW w:w="3118" w:type="dxa"/>
            <w:vAlign w:val="center"/>
          </w:tcPr>
          <w:p w:rsidR="003B5EFB" w:rsidRPr="00761FE4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Yella Dezas Perdani S.pd and Chandra Arnida s.pd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The Teachers’ Perspective Of Using Bahasa Indonesia As Firts Language In Teaching English In The Classroom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10.40-11.00</w:t>
            </w:r>
          </w:p>
        </w:tc>
        <w:tc>
          <w:tcPr>
            <w:tcW w:w="3118" w:type="dxa"/>
            <w:vAlign w:val="center"/>
          </w:tcPr>
          <w:p w:rsidR="003B5EFB" w:rsidRPr="002A74BC" w:rsidRDefault="002A74BC" w:rsidP="002A74BC">
            <w:pPr>
              <w:pStyle w:val="NoSpacing"/>
              <w:jc w:val="center"/>
              <w:rPr>
                <w:rFonts w:ascii="Times New Roman" w:eastAsia="MS Mincho" w:hAnsi="Times New Roman"/>
                <w:color w:val="943634" w:themeColor="accent2" w:themeShade="BF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Syamsidah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Lubis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DinnWahyudin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Wahyu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Sundayana</w:t>
            </w:r>
            <w:proofErr w:type="spellEnd"/>
          </w:p>
        </w:tc>
        <w:tc>
          <w:tcPr>
            <w:tcW w:w="8222" w:type="dxa"/>
            <w:vAlign w:val="center"/>
          </w:tcPr>
          <w:p w:rsidR="002A74BC" w:rsidRDefault="002A74BC" w:rsidP="00BE4A3B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The Effectiveness Of Problem Based Learning To Improve Reading Comprehension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(Quasi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Eksperiment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In English Education Students Grade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VIII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SMP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Negeri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29 Bandung)</w:t>
            </w:r>
          </w:p>
          <w:p w:rsidR="003B5EFB" w:rsidRPr="00F0236B" w:rsidRDefault="003B5EFB" w:rsidP="00BE4A3B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11.00-11.20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Dian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Shafwati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English Textbook Materials’ Relevancies On The 2013 Curriculum Context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11.20-11.40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Rahmi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Safitri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Wida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Mulyani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Snake And Ladder Game As An Alternative Assessment For Young Learners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11.40-12.00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Gita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Rahmi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Raden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Maesaroh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An Investigation Of EFL Teachers’ Testing Practice: A Case Study Of Two Teachers From Senior High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School And Vocational School</w:t>
            </w:r>
          </w:p>
        </w:tc>
      </w:tr>
    </w:tbl>
    <w:p w:rsidR="003B5EFB" w:rsidRDefault="003B5EFB" w:rsidP="00EE1315">
      <w:pPr>
        <w:spacing w:after="0" w:line="360" w:lineRule="auto"/>
        <w:rPr>
          <w:rFonts w:ascii="Times New Roman" w:hAnsi="Times New Roman"/>
          <w:b/>
          <w:i/>
          <w:sz w:val="24"/>
        </w:rPr>
      </w:pPr>
    </w:p>
    <w:p w:rsidR="003B5EFB" w:rsidRPr="0095121A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95121A">
        <w:rPr>
          <w:rFonts w:ascii="Times New Roman" w:hAnsi="Times New Roman"/>
          <w:b/>
          <w:sz w:val="24"/>
        </w:rPr>
        <w:t>PARALLEL SESSION 1I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F43E4C">
        <w:rPr>
          <w:rFonts w:ascii="Times New Roman" w:hAnsi="Times New Roman"/>
          <w:b/>
          <w:sz w:val="24"/>
        </w:rPr>
        <w:t xml:space="preserve">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95121A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A </w:t>
      </w:r>
    </w:p>
    <w:p w:rsidR="003B5EFB" w:rsidRDefault="0095121A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095</w:t>
      </w:r>
    </w:p>
    <w:p w:rsidR="003B5EFB" w:rsidRPr="002914A7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Muhammad </w:t>
      </w:r>
      <w:proofErr w:type="spellStart"/>
      <w:r>
        <w:rPr>
          <w:rFonts w:ascii="Times New Roman" w:hAnsi="Times New Roman"/>
          <w:b/>
          <w:color w:val="000000"/>
          <w:sz w:val="24"/>
        </w:rPr>
        <w:t>Arsyad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Yahya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701"/>
        <w:gridCol w:w="3119"/>
        <w:gridCol w:w="4111"/>
      </w:tblGrid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BE4A3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1701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9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4111" w:type="dxa"/>
            <w:vAlign w:val="center"/>
          </w:tcPr>
          <w:p w:rsidR="003B5EFB" w:rsidRPr="0003392D" w:rsidRDefault="00BE4A3B" w:rsidP="00BE4A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13.00—13.20</w:t>
            </w:r>
          </w:p>
        </w:tc>
        <w:tc>
          <w:tcPr>
            <w:tcW w:w="3119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Wiwit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Damayanti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Lestari,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Yaya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S.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Kusumah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And Stanley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Dewanto</w:t>
            </w:r>
            <w:proofErr w:type="spellEnd"/>
          </w:p>
        </w:tc>
        <w:tc>
          <w:tcPr>
            <w:tcW w:w="4111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Improving Student’s Habits Of Managing Impulsivity Using Project-Assisted Group Investigation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13.20-13.40</w:t>
            </w:r>
          </w:p>
        </w:tc>
        <w:tc>
          <w:tcPr>
            <w:tcW w:w="3119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Hamidah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Suryani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Lukman</w:t>
            </w:r>
            <w:proofErr w:type="spellEnd"/>
          </w:p>
        </w:tc>
        <w:tc>
          <w:tcPr>
            <w:tcW w:w="4111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Problem-Based Learning: Improving The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Metacognitive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Mathematics Ability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13.40-14.00</w:t>
            </w:r>
          </w:p>
        </w:tc>
        <w:tc>
          <w:tcPr>
            <w:tcW w:w="3119" w:type="dxa"/>
            <w:vAlign w:val="center"/>
          </w:tcPr>
          <w:p w:rsidR="003B5EFB" w:rsidRPr="00F0236B" w:rsidRDefault="003B5EFB" w:rsidP="00BE4A3B">
            <w:pPr>
              <w:pStyle w:val="Default"/>
              <w:jc w:val="center"/>
            </w:pPr>
            <w:proofErr w:type="spellStart"/>
            <w:r w:rsidRPr="00213113">
              <w:rPr>
                <w:szCs w:val="24"/>
              </w:rPr>
              <w:t>Jayaletchumi</w:t>
            </w:r>
            <w:proofErr w:type="spellEnd"/>
            <w:r w:rsidRPr="00213113">
              <w:rPr>
                <w:szCs w:val="24"/>
              </w:rPr>
              <w:t xml:space="preserve"> a/p </w:t>
            </w:r>
            <w:proofErr w:type="spellStart"/>
            <w:r w:rsidRPr="00213113">
              <w:rPr>
                <w:szCs w:val="24"/>
              </w:rPr>
              <w:t>Muthiah</w:t>
            </w:r>
            <w:proofErr w:type="spellEnd"/>
          </w:p>
        </w:tc>
        <w:tc>
          <w:tcPr>
            <w:tcW w:w="4111" w:type="dxa"/>
            <w:vAlign w:val="center"/>
          </w:tcPr>
          <w:p w:rsidR="003B5EFB" w:rsidRPr="00761FE4" w:rsidRDefault="003B5EFB" w:rsidP="00BE4A3B">
            <w:pPr>
              <w:pStyle w:val="Heading1"/>
              <w:spacing w:before="0" w:line="240" w:lineRule="auto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213113">
              <w:rPr>
                <w:rStyle w:val="TitleChar"/>
                <w:rFonts w:ascii="Cambria" w:hAnsi="Cambria"/>
                <w:b w:val="0"/>
                <w:color w:val="auto"/>
                <w:sz w:val="24"/>
                <w:szCs w:val="24"/>
              </w:rPr>
              <w:t>Meaningful Learning of Linear Equations with Graphing Calculators</w:t>
            </w:r>
          </w:p>
        </w:tc>
      </w:tr>
      <w:tr w:rsidR="003B5EFB" w:rsidTr="00BE4A3B">
        <w:tc>
          <w:tcPr>
            <w:tcW w:w="675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14.00-14.40</w:t>
            </w:r>
          </w:p>
        </w:tc>
        <w:tc>
          <w:tcPr>
            <w:tcW w:w="3119" w:type="dxa"/>
            <w:vAlign w:val="center"/>
          </w:tcPr>
          <w:p w:rsidR="003B5EFB" w:rsidRPr="0003392D" w:rsidRDefault="003B5EFB" w:rsidP="00BE4A3B">
            <w:pPr>
              <w:tabs>
                <w:tab w:val="right" w:pos="214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Susanti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S.Pd</w:t>
            </w:r>
            <w:proofErr w:type="spellEnd"/>
          </w:p>
        </w:tc>
        <w:tc>
          <w:tcPr>
            <w:tcW w:w="4111" w:type="dxa"/>
            <w:vAlign w:val="center"/>
          </w:tcPr>
          <w:p w:rsidR="003B5EFB" w:rsidRPr="0003392D" w:rsidRDefault="003B5EFB" w:rsidP="00BE4A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In-Service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Efl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Teachers’ Beliefs About Language Learning And Their Approaches To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Efl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Instructions</w:t>
            </w:r>
          </w:p>
        </w:tc>
      </w:tr>
    </w:tbl>
    <w:p w:rsidR="003B5EFB" w:rsidRDefault="003B5EFB" w:rsidP="003B5EFB">
      <w:pPr>
        <w:rPr>
          <w:rFonts w:ascii="Times New Roman" w:hAnsi="Times New Roman"/>
          <w:b/>
          <w:i/>
          <w:sz w:val="24"/>
        </w:rPr>
      </w:pPr>
    </w:p>
    <w:p w:rsidR="007427EB" w:rsidRDefault="007427EB" w:rsidP="003B5EFB">
      <w:pPr>
        <w:rPr>
          <w:rFonts w:ascii="Times New Roman" w:hAnsi="Times New Roman"/>
          <w:b/>
          <w:i/>
          <w:sz w:val="24"/>
        </w:rPr>
      </w:pPr>
    </w:p>
    <w:p w:rsidR="007427EB" w:rsidRDefault="007427EB" w:rsidP="003B5EFB">
      <w:pPr>
        <w:rPr>
          <w:rFonts w:ascii="Times New Roman" w:hAnsi="Times New Roman"/>
          <w:b/>
          <w:i/>
          <w:sz w:val="24"/>
        </w:rPr>
      </w:pPr>
    </w:p>
    <w:p w:rsidR="003B5EFB" w:rsidRPr="007427EB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7427EB">
        <w:rPr>
          <w:rFonts w:ascii="Times New Roman" w:hAnsi="Times New Roman"/>
          <w:b/>
          <w:sz w:val="24"/>
        </w:rPr>
        <w:t>PARALLEL SESSION 1I</w:t>
      </w:r>
    </w:p>
    <w:p w:rsidR="003B5EFB" w:rsidRDefault="007427EB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</w:r>
      <w:r w:rsidR="00F43E4C">
        <w:rPr>
          <w:rFonts w:ascii="Times New Roman" w:hAnsi="Times New Roman"/>
          <w:b/>
          <w:sz w:val="24"/>
        </w:rPr>
        <w:t xml:space="preserve">: 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7427EB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B </w:t>
      </w:r>
    </w:p>
    <w:p w:rsidR="003B5EFB" w:rsidRDefault="007427EB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096</w:t>
      </w:r>
    </w:p>
    <w:p w:rsidR="003B5EFB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Nurhaeni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7"/>
        <w:gridCol w:w="1520"/>
        <w:gridCol w:w="2299"/>
        <w:gridCol w:w="5133"/>
      </w:tblGrid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7427E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13.00-13.20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7427EB">
            <w:pPr>
              <w:pStyle w:val="Default"/>
              <w:jc w:val="center"/>
            </w:pPr>
            <w:r w:rsidRPr="00F0236B">
              <w:t xml:space="preserve">Dr </w:t>
            </w:r>
            <w:proofErr w:type="spellStart"/>
            <w:r w:rsidRPr="00F0236B">
              <w:t>Zainudin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Mohd</w:t>
            </w:r>
            <w:proofErr w:type="spellEnd"/>
            <w:r w:rsidRPr="00F0236B">
              <w:t xml:space="preserve"> Isa</w:t>
            </w:r>
          </w:p>
        </w:tc>
        <w:tc>
          <w:tcPr>
            <w:tcW w:w="8222" w:type="dxa"/>
            <w:vAlign w:val="center"/>
          </w:tcPr>
          <w:p w:rsidR="003B5EFB" w:rsidRPr="00F0236B" w:rsidRDefault="003B5EFB" w:rsidP="007427EB">
            <w:pPr>
              <w:pStyle w:val="Default"/>
              <w:jc w:val="both"/>
            </w:pPr>
            <w:proofErr w:type="spellStart"/>
            <w:r w:rsidRPr="00F0236B">
              <w:t>Penggunaan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Bahan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Mengajar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Dalam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Kalangan</w:t>
            </w:r>
            <w:proofErr w:type="spellEnd"/>
            <w:r w:rsidRPr="00F0236B">
              <w:t xml:space="preserve"> Guru </w:t>
            </w:r>
            <w:proofErr w:type="spellStart"/>
            <w:r w:rsidRPr="00F0236B">
              <w:t>Pendidikan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Khas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Masalah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Pembelajaran</w:t>
            </w:r>
            <w:proofErr w:type="spellEnd"/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13.20-13.40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7427EB">
            <w:pPr>
              <w:pStyle w:val="Default"/>
              <w:jc w:val="center"/>
            </w:pPr>
            <w:r w:rsidRPr="00F0236B">
              <w:t xml:space="preserve">Ling Ying </w:t>
            </w:r>
            <w:proofErr w:type="spellStart"/>
            <w:r w:rsidRPr="00F0236B">
              <w:t>Leh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The Influence Of Feedback Environment On The Self-Efficacy Of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Teaching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13.40-14.00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Muhammad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Ilham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Gilang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Local H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istory in </w:t>
            </w:r>
            <w:r>
              <w:rPr>
                <w:rFonts w:ascii="Times New Roman" w:hAnsi="Times New Roman"/>
                <w:color w:val="000000"/>
                <w:sz w:val="24"/>
              </w:rPr>
              <w:t>Improving P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atriotism</w:t>
            </w:r>
            <w:r w:rsidR="003B5E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Case Study on Physical Revolution History in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anten</w:t>
            </w:r>
            <w:proofErr w:type="spellEnd"/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 1945-1949)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14.00-14.20</w:t>
            </w:r>
          </w:p>
        </w:tc>
        <w:tc>
          <w:tcPr>
            <w:tcW w:w="3118" w:type="dxa"/>
            <w:vAlign w:val="center"/>
          </w:tcPr>
          <w:p w:rsidR="003B5EFB" w:rsidRPr="00F0236B" w:rsidRDefault="003B5EFB" w:rsidP="007427EB">
            <w:pPr>
              <w:pStyle w:val="Default"/>
              <w:jc w:val="center"/>
            </w:pPr>
            <w:proofErr w:type="spellStart"/>
            <w:r w:rsidRPr="00F0236B">
              <w:t>Nizam</w:t>
            </w:r>
            <w:proofErr w:type="spellEnd"/>
            <w:r w:rsidRPr="00F0236B">
              <w:t xml:space="preserve"> Ismail</w:t>
            </w:r>
          </w:p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222" w:type="dxa"/>
            <w:vAlign w:val="center"/>
          </w:tcPr>
          <w:p w:rsidR="003B5EFB" w:rsidRPr="00F0236B" w:rsidRDefault="003B5EFB" w:rsidP="007427EB">
            <w:pPr>
              <w:pStyle w:val="Default"/>
              <w:jc w:val="both"/>
            </w:pPr>
            <w:r w:rsidRPr="00F0236B">
              <w:t>Birds Of A Feather Flock Together: Can Ability Grouping Determine Students’ Characteristic?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14.20-14.40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Meidi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Saputra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>, S. Pd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Samin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Community Participation in Nine-year Educational Program in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KlopoDuwur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Village,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Blora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Regency</w:t>
            </w:r>
          </w:p>
        </w:tc>
      </w:tr>
    </w:tbl>
    <w:p w:rsidR="003B5EFB" w:rsidRPr="007427EB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7427EB">
        <w:rPr>
          <w:rFonts w:ascii="Times New Roman" w:hAnsi="Times New Roman"/>
          <w:b/>
          <w:sz w:val="24"/>
        </w:rPr>
        <w:t>PARALLEL SESSION 1I</w:t>
      </w:r>
    </w:p>
    <w:p w:rsidR="003B5EFB" w:rsidRDefault="007427EB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F43E4C">
        <w:rPr>
          <w:rFonts w:ascii="Times New Roman" w:hAnsi="Times New Roman"/>
          <w:b/>
          <w:sz w:val="24"/>
        </w:rPr>
        <w:t xml:space="preserve">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7427EB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 xml:space="preserve">: C </w:t>
      </w:r>
    </w:p>
    <w:p w:rsidR="003B5EFB" w:rsidRDefault="007427EB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097</w:t>
      </w:r>
    </w:p>
    <w:p w:rsidR="003B5EFB" w:rsidRPr="002914A7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Tuty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Afiatun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1572"/>
        <w:gridCol w:w="2342"/>
        <w:gridCol w:w="5041"/>
      </w:tblGrid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7427EB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13.00—13.20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Sophia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Fithri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Al-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Munawwarah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EFL Teachers’ Perceptions On The Implementation Of The 2013 Curriculum In Senior High School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13.20-13.40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Achmad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Yudi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Wahyudin</w:t>
            </w:r>
            <w:proofErr w:type="spellEnd"/>
          </w:p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And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Achmad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Affandi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Portraying The Implementation Of 2013 English Curriculum: The Integration Of Character Building In EFL Classroom Practice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13.40-14.00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Rani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Silvia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Teachers’ Understanding And Practice Of Reflective Teaching</w:t>
            </w:r>
            <w:r w:rsidR="007427E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(A Case Study Of Four English Teachers Of High Schools In Bandung)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14.00-14.20</w:t>
            </w:r>
          </w:p>
        </w:tc>
        <w:tc>
          <w:tcPr>
            <w:tcW w:w="3118" w:type="dxa"/>
            <w:vAlign w:val="center"/>
          </w:tcPr>
          <w:p w:rsidR="003B5EFB" w:rsidRPr="002914A7" w:rsidRDefault="003B5EFB" w:rsidP="007427EB">
            <w:pPr>
              <w:tabs>
                <w:tab w:val="left" w:leader="dot" w:pos="7380"/>
                <w:tab w:val="right" w:pos="81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Wa Ode Ritna Yuniyr Ullah</w:t>
            </w:r>
          </w:p>
        </w:tc>
        <w:tc>
          <w:tcPr>
            <w:tcW w:w="8222" w:type="dxa"/>
            <w:vAlign w:val="center"/>
          </w:tcPr>
          <w:p w:rsidR="003B5EFB" w:rsidRPr="0003392D" w:rsidRDefault="007427E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An Analysis of English textbook Relevance to The 2013 English C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urriculum</w:t>
            </w:r>
            <w:r w:rsidR="003B5E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(A qualitative Study of Textbook M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aterials </w:t>
            </w:r>
            <w:r>
              <w:rPr>
                <w:rFonts w:ascii="Times New Roman" w:hAnsi="Times New Roman"/>
                <w:color w:val="000000"/>
                <w:sz w:val="24"/>
              </w:rPr>
              <w:t>Used at The T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 xml:space="preserve">enth </w:t>
            </w:r>
            <w:r>
              <w:rPr>
                <w:rFonts w:ascii="Times New Roman" w:hAnsi="Times New Roman"/>
                <w:color w:val="000000"/>
                <w:sz w:val="24"/>
              </w:rPr>
              <w:t>G</w:t>
            </w:r>
            <w:r w:rsidR="003B5EFB" w:rsidRPr="0003392D">
              <w:rPr>
                <w:rFonts w:ascii="Times New Roman" w:hAnsi="Times New Roman"/>
                <w:color w:val="000000"/>
                <w:sz w:val="24"/>
              </w:rPr>
              <w:t>rade in an SMA in Bandung)</w:t>
            </w:r>
          </w:p>
        </w:tc>
      </w:tr>
      <w:tr w:rsidR="003B5EFB" w:rsidTr="007427EB">
        <w:tc>
          <w:tcPr>
            <w:tcW w:w="675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14.20-14.40</w:t>
            </w:r>
          </w:p>
        </w:tc>
        <w:tc>
          <w:tcPr>
            <w:tcW w:w="3118" w:type="dxa"/>
            <w:vAlign w:val="center"/>
          </w:tcPr>
          <w:p w:rsidR="003B5EFB" w:rsidRPr="007D6724" w:rsidRDefault="003B5EFB" w:rsidP="007427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Astuti Pratiwi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7427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Three, Four, And Five Option Of Multiple-</w:t>
            </w:r>
            <w:r w:rsidR="007427EB">
              <w:rPr>
                <w:rFonts w:ascii="Times New Roman" w:hAnsi="Times New Roman"/>
                <w:color w:val="000000"/>
                <w:sz w:val="24"/>
              </w:rPr>
              <w:t>C</w:t>
            </w:r>
            <w:r w:rsidR="00F5164F">
              <w:rPr>
                <w:rFonts w:ascii="Times New Roman" w:hAnsi="Times New Roman"/>
                <w:color w:val="000000"/>
                <w:sz w:val="24"/>
                <w:lang w:val="id-ID"/>
              </w:rPr>
              <w:t xml:space="preserve">hoice </w:t>
            </w:r>
            <w:r w:rsidR="00F5164F">
              <w:rPr>
                <w:rFonts w:ascii="Times New Roman" w:hAnsi="Times New Roman"/>
                <w:color w:val="000000"/>
                <w:sz w:val="24"/>
              </w:rPr>
              <w:t>F</w:t>
            </w:r>
            <w:r w:rsidR="00F5164F">
              <w:rPr>
                <w:rFonts w:ascii="Times New Roman" w:hAnsi="Times New Roman"/>
                <w:color w:val="000000"/>
                <w:sz w:val="24"/>
                <w:lang w:val="id-ID"/>
              </w:rPr>
              <w:t xml:space="preserve">ormat In </w:t>
            </w:r>
            <w:r w:rsidR="00F5164F">
              <w:rPr>
                <w:rFonts w:ascii="Times New Roman" w:hAnsi="Times New Roman"/>
                <w:color w:val="000000"/>
                <w:sz w:val="24"/>
              </w:rPr>
              <w:t>T</w:t>
            </w:r>
            <w:r w:rsidR="00F5164F">
              <w:rPr>
                <w:rFonts w:ascii="Times New Roman" w:hAnsi="Times New Roman"/>
                <w:color w:val="000000"/>
                <w:sz w:val="24"/>
                <w:lang w:val="id-ID"/>
              </w:rPr>
              <w:t xml:space="preserve">esting </w:t>
            </w:r>
            <w:r w:rsidR="00F5164F">
              <w:rPr>
                <w:rFonts w:ascii="Times New Roman" w:hAnsi="Times New Roman"/>
                <w:color w:val="000000"/>
                <w:sz w:val="24"/>
              </w:rPr>
              <w:t>R</w:t>
            </w:r>
            <w:r w:rsidR="00F5164F">
              <w:rPr>
                <w:rFonts w:ascii="Times New Roman" w:hAnsi="Times New Roman"/>
                <w:color w:val="000000"/>
                <w:sz w:val="24"/>
                <w:lang w:val="id-ID"/>
              </w:rPr>
              <w:t xml:space="preserve">eading </w:t>
            </w:r>
            <w:r w:rsidR="00F5164F"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omprehension</w:t>
            </w:r>
          </w:p>
        </w:tc>
      </w:tr>
    </w:tbl>
    <w:p w:rsidR="003B5EFB" w:rsidRPr="00F5164F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lastRenderedPageBreak/>
        <w:t>PARALLEL SESSION 1I</w:t>
      </w:r>
    </w:p>
    <w:p w:rsidR="003B5EFB" w:rsidRDefault="00F5164F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F43E4C">
        <w:rPr>
          <w:rFonts w:ascii="Times New Roman" w:hAnsi="Times New Roman"/>
          <w:b/>
          <w:sz w:val="24"/>
        </w:rPr>
        <w:t xml:space="preserve">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F5164F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 w:rsidR="003B5EFB"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D</w:t>
      </w:r>
    </w:p>
    <w:p w:rsidR="003B5EFB" w:rsidRDefault="00F5164F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</w:t>
      </w:r>
      <w:proofErr w:type="gramStart"/>
      <w:r w:rsidR="003B5EFB">
        <w:rPr>
          <w:rFonts w:ascii="Times New Roman" w:hAnsi="Times New Roman"/>
          <w:b/>
          <w:color w:val="000000"/>
          <w:sz w:val="24"/>
        </w:rPr>
        <w:t>.  05</w:t>
      </w:r>
      <w:proofErr w:type="gramEnd"/>
      <w:r w:rsidR="003B5EFB">
        <w:rPr>
          <w:rFonts w:ascii="Times New Roman" w:hAnsi="Times New Roman"/>
          <w:b/>
          <w:color w:val="000000"/>
          <w:sz w:val="24"/>
        </w:rPr>
        <w:t>. 098</w:t>
      </w:r>
    </w:p>
    <w:p w:rsidR="003B5EFB" w:rsidRPr="002914A7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Alma </w:t>
      </w:r>
      <w:proofErr w:type="spellStart"/>
      <w:r>
        <w:rPr>
          <w:rFonts w:ascii="Times New Roman" w:hAnsi="Times New Roman"/>
          <w:b/>
          <w:color w:val="000000"/>
          <w:sz w:val="24"/>
        </w:rPr>
        <w:t>Prisilya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843"/>
        <w:gridCol w:w="2977"/>
        <w:gridCol w:w="4252"/>
      </w:tblGrid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F5164F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1843" w:type="dxa"/>
            <w:vAlign w:val="center"/>
          </w:tcPr>
          <w:p w:rsidR="003B5EFB" w:rsidRPr="0003392D" w:rsidRDefault="00F5164F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2977" w:type="dxa"/>
            <w:vAlign w:val="center"/>
          </w:tcPr>
          <w:p w:rsidR="003B5EFB" w:rsidRPr="0003392D" w:rsidRDefault="00F5164F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4252" w:type="dxa"/>
            <w:vAlign w:val="center"/>
          </w:tcPr>
          <w:p w:rsidR="003B5EFB" w:rsidRPr="0003392D" w:rsidRDefault="00F5164F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13.00-13.20</w:t>
            </w:r>
          </w:p>
        </w:tc>
        <w:tc>
          <w:tcPr>
            <w:tcW w:w="2977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ElineYanty</w:t>
            </w:r>
            <w:proofErr w:type="spellEnd"/>
            <w:r w:rsidR="00F516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Putri</w:t>
            </w:r>
            <w:proofErr w:type="spellEnd"/>
            <w:r w:rsidR="00F5164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Nasution</w:t>
            </w:r>
            <w:proofErr w:type="spellEnd"/>
          </w:p>
        </w:tc>
        <w:tc>
          <w:tcPr>
            <w:tcW w:w="4252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Improving Student’s Creative Thinking Disposition Using Open-Ended Approach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13.20-13.40</w:t>
            </w:r>
          </w:p>
        </w:tc>
        <w:tc>
          <w:tcPr>
            <w:tcW w:w="2977" w:type="dxa"/>
            <w:vAlign w:val="center"/>
          </w:tcPr>
          <w:p w:rsidR="003B5EFB" w:rsidRPr="002914A7" w:rsidRDefault="003B5EFB" w:rsidP="00F5164F">
            <w:pPr>
              <w:tabs>
                <w:tab w:val="left" w:pos="3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Ika Rifqiawati</w:t>
            </w:r>
          </w:p>
        </w:tc>
        <w:tc>
          <w:tcPr>
            <w:tcW w:w="4252" w:type="dxa"/>
            <w:vAlign w:val="center"/>
          </w:tcPr>
          <w:p w:rsidR="003B5EFB" w:rsidRPr="0003392D" w:rsidRDefault="003B5EFB" w:rsidP="00F5164F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  <w:lang w:val="sv-SE"/>
              </w:rPr>
              <w:t>The Influence Of Uses Problem Posing Approach On Creative Thinking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13.40-14.00</w:t>
            </w:r>
          </w:p>
        </w:tc>
        <w:tc>
          <w:tcPr>
            <w:tcW w:w="2977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Dolly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Hermayanti</w:t>
            </w:r>
            <w:proofErr w:type="spellEnd"/>
          </w:p>
        </w:tc>
        <w:tc>
          <w:tcPr>
            <w:tcW w:w="4252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Student's Prior Knowledge In Concepts Of Metabolism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14.00-14.20</w:t>
            </w:r>
          </w:p>
        </w:tc>
        <w:tc>
          <w:tcPr>
            <w:tcW w:w="2977" w:type="dxa"/>
            <w:vAlign w:val="center"/>
          </w:tcPr>
          <w:p w:rsidR="003B5EFB" w:rsidRPr="00F0236B" w:rsidRDefault="003B5EFB" w:rsidP="00F5164F">
            <w:pPr>
              <w:pStyle w:val="Default"/>
              <w:jc w:val="center"/>
            </w:pPr>
            <w:proofErr w:type="spellStart"/>
            <w:r w:rsidRPr="00F0236B">
              <w:t>Samsiah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Binti</w:t>
            </w:r>
            <w:proofErr w:type="spellEnd"/>
            <w:r w:rsidRPr="00F0236B">
              <w:t xml:space="preserve"> </w:t>
            </w:r>
            <w:proofErr w:type="spellStart"/>
            <w:r w:rsidRPr="00F0236B">
              <w:t>Bidin</w:t>
            </w:r>
            <w:proofErr w:type="spellEnd"/>
          </w:p>
        </w:tc>
        <w:tc>
          <w:tcPr>
            <w:tcW w:w="4252" w:type="dxa"/>
            <w:vAlign w:val="center"/>
          </w:tcPr>
          <w:p w:rsidR="003B5EFB" w:rsidRPr="00F0236B" w:rsidRDefault="003B5EFB" w:rsidP="00F5164F">
            <w:pPr>
              <w:pStyle w:val="Default"/>
              <w:jc w:val="both"/>
            </w:pPr>
            <w:proofErr w:type="spellStart"/>
            <w:r w:rsidRPr="00F0236B">
              <w:t>UiTM</w:t>
            </w:r>
            <w:proofErr w:type="spellEnd"/>
            <w:r w:rsidRPr="00F0236B">
              <w:t xml:space="preserve"> Kedah Students’ Awareness And Readiness For Mobile Learning In The Mainstream Education</w:t>
            </w:r>
          </w:p>
        </w:tc>
      </w:tr>
    </w:tbl>
    <w:p w:rsidR="003B5EFB" w:rsidRDefault="003B5EFB" w:rsidP="003B5EFB">
      <w:pPr>
        <w:jc w:val="both"/>
        <w:rPr>
          <w:rFonts w:ascii="Times New Roman" w:hAnsi="Times New Roman"/>
          <w:color w:val="000000"/>
          <w:sz w:val="24"/>
        </w:rPr>
      </w:pPr>
    </w:p>
    <w:p w:rsidR="003B5EFB" w:rsidRPr="00F5164F" w:rsidRDefault="003B5EFB" w:rsidP="00EE1315">
      <w:pPr>
        <w:spacing w:after="0" w:line="360" w:lineRule="auto"/>
        <w:rPr>
          <w:rFonts w:ascii="Times New Roman" w:hAnsi="Times New Roman"/>
          <w:b/>
          <w:sz w:val="24"/>
        </w:rPr>
      </w:pPr>
      <w:r w:rsidRPr="00F5164F">
        <w:rPr>
          <w:rFonts w:ascii="Times New Roman" w:hAnsi="Times New Roman"/>
          <w:b/>
          <w:sz w:val="24"/>
        </w:rPr>
        <w:t>PARALLEL SESSION 1I</w:t>
      </w:r>
    </w:p>
    <w:p w:rsidR="003B5EFB" w:rsidRDefault="00F5164F" w:rsidP="00EE1315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Date</w:t>
      </w:r>
      <w:r w:rsidR="003B5EFB">
        <w:rPr>
          <w:rFonts w:ascii="Times New Roman" w:hAnsi="Times New Roman"/>
          <w:b/>
          <w:sz w:val="24"/>
        </w:rPr>
        <w:tab/>
      </w:r>
      <w:r w:rsidR="003B5EFB">
        <w:rPr>
          <w:rFonts w:ascii="Times New Roman" w:hAnsi="Times New Roman"/>
          <w:b/>
          <w:sz w:val="24"/>
        </w:rPr>
        <w:tab/>
        <w:t xml:space="preserve">: </w:t>
      </w:r>
      <w:r w:rsidR="00F43E4C">
        <w:rPr>
          <w:rFonts w:ascii="Times New Roman" w:hAnsi="Times New Roman"/>
          <w:b/>
          <w:sz w:val="24"/>
        </w:rPr>
        <w:t xml:space="preserve">Saturday / June </w:t>
      </w:r>
      <w:proofErr w:type="gramStart"/>
      <w:r w:rsidR="00F43E4C">
        <w:rPr>
          <w:rFonts w:ascii="Times New Roman" w:hAnsi="Times New Roman"/>
          <w:b/>
          <w:sz w:val="24"/>
        </w:rPr>
        <w:t>14</w:t>
      </w:r>
      <w:r w:rsidR="00F43E4C" w:rsidRPr="001141C1">
        <w:rPr>
          <w:rFonts w:ascii="Times New Roman" w:hAnsi="Times New Roman"/>
          <w:b/>
          <w:sz w:val="24"/>
          <w:vertAlign w:val="superscript"/>
        </w:rPr>
        <w:t>th</w:t>
      </w:r>
      <w:r w:rsidR="00F43E4C">
        <w:rPr>
          <w:rFonts w:ascii="Times New Roman" w:hAnsi="Times New Roman"/>
          <w:b/>
          <w:sz w:val="24"/>
          <w:vertAlign w:val="superscript"/>
        </w:rPr>
        <w:t xml:space="preserve"> </w:t>
      </w:r>
      <w:r w:rsidR="002D3744">
        <w:rPr>
          <w:rFonts w:ascii="Times New Roman" w:hAnsi="Times New Roman"/>
          <w:b/>
          <w:sz w:val="24"/>
        </w:rPr>
        <w:t>,</w:t>
      </w:r>
      <w:proofErr w:type="gramEnd"/>
      <w:r w:rsidR="002D3744">
        <w:rPr>
          <w:rFonts w:ascii="Times New Roman" w:hAnsi="Times New Roman"/>
          <w:b/>
          <w:sz w:val="24"/>
        </w:rPr>
        <w:t xml:space="preserve"> </w:t>
      </w:r>
      <w:r w:rsidR="00F43E4C">
        <w:rPr>
          <w:rFonts w:ascii="Times New Roman" w:hAnsi="Times New Roman"/>
          <w:b/>
          <w:sz w:val="24"/>
        </w:rPr>
        <w:t>2014</w:t>
      </w:r>
    </w:p>
    <w:p w:rsidR="003B5EFB" w:rsidRDefault="00F5164F" w:rsidP="00EE1315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Class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E</w:t>
      </w:r>
    </w:p>
    <w:p w:rsidR="003B5EFB" w:rsidRDefault="00F5164F" w:rsidP="00EE1315">
      <w:pPr>
        <w:spacing w:after="0"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Room</w:t>
      </w:r>
      <w:r>
        <w:rPr>
          <w:rFonts w:ascii="Times New Roman" w:hAnsi="Times New Roman"/>
          <w:b/>
          <w:color w:val="000000"/>
          <w:sz w:val="24"/>
        </w:rPr>
        <w:tab/>
      </w:r>
      <w:r w:rsidR="003B5EFB">
        <w:rPr>
          <w:rFonts w:ascii="Times New Roman" w:hAnsi="Times New Roman"/>
          <w:b/>
          <w:color w:val="000000"/>
          <w:sz w:val="24"/>
        </w:rPr>
        <w:tab/>
        <w:t>: R. 05. 105</w:t>
      </w:r>
    </w:p>
    <w:p w:rsidR="003B5EFB" w:rsidRPr="002914A7" w:rsidRDefault="003B5EFB" w:rsidP="00EE1315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Moderator</w:t>
      </w:r>
      <w:r>
        <w:rPr>
          <w:rFonts w:ascii="Times New Roman" w:hAnsi="Times New Roman"/>
          <w:b/>
          <w:color w:val="000000"/>
          <w:sz w:val="24"/>
        </w:rPr>
        <w:tab/>
        <w:t xml:space="preserve">: </w:t>
      </w:r>
      <w:proofErr w:type="spellStart"/>
      <w:r>
        <w:rPr>
          <w:rFonts w:ascii="Times New Roman" w:hAnsi="Times New Roman"/>
          <w:b/>
          <w:color w:val="000000"/>
          <w:sz w:val="24"/>
        </w:rPr>
        <w:t>Fauzi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Abdillah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4"/>
        </w:rPr>
        <w:t>S.Pd</w:t>
      </w:r>
      <w:proofErr w:type="spellEnd"/>
      <w:r>
        <w:rPr>
          <w:rFonts w:ascii="Times New Roman" w:hAnsi="Times New Roman"/>
          <w:b/>
          <w:color w:val="000000"/>
          <w:sz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"/>
        <w:gridCol w:w="1500"/>
        <w:gridCol w:w="2466"/>
        <w:gridCol w:w="4988"/>
      </w:tblGrid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b/>
                <w:color w:val="000000"/>
                <w:sz w:val="24"/>
              </w:rPr>
              <w:t>N</w:t>
            </w:r>
            <w:r w:rsidR="00F5164F">
              <w:rPr>
                <w:rFonts w:ascii="Times New Roman" w:hAnsi="Times New Roman"/>
                <w:b/>
                <w:color w:val="000000"/>
                <w:sz w:val="24"/>
              </w:rPr>
              <w:t>o</w:t>
            </w:r>
          </w:p>
        </w:tc>
        <w:tc>
          <w:tcPr>
            <w:tcW w:w="2127" w:type="dxa"/>
            <w:vAlign w:val="center"/>
          </w:tcPr>
          <w:p w:rsidR="003B5EFB" w:rsidRPr="0003392D" w:rsidRDefault="00F5164F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Time</w:t>
            </w:r>
          </w:p>
        </w:tc>
        <w:tc>
          <w:tcPr>
            <w:tcW w:w="3118" w:type="dxa"/>
            <w:vAlign w:val="center"/>
          </w:tcPr>
          <w:p w:rsidR="003B5EFB" w:rsidRPr="0003392D" w:rsidRDefault="00F5164F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Name</w:t>
            </w:r>
          </w:p>
        </w:tc>
        <w:tc>
          <w:tcPr>
            <w:tcW w:w="8222" w:type="dxa"/>
            <w:vAlign w:val="center"/>
          </w:tcPr>
          <w:p w:rsidR="003B5EFB" w:rsidRPr="0003392D" w:rsidRDefault="00F5164F" w:rsidP="00F516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Paper Title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13.00-13.20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5164F">
            <w:pPr>
              <w:pStyle w:val="Default"/>
              <w:jc w:val="center"/>
            </w:pPr>
            <w:proofErr w:type="spellStart"/>
            <w:r w:rsidRPr="00F0236B">
              <w:t>Ayoob</w:t>
            </w:r>
            <w:proofErr w:type="spellEnd"/>
            <w:r w:rsidRPr="00F0236B">
              <w:t xml:space="preserve"> Damavand</w:t>
            </w:r>
          </w:p>
        </w:tc>
        <w:tc>
          <w:tcPr>
            <w:tcW w:w="8222" w:type="dxa"/>
            <w:vAlign w:val="center"/>
          </w:tcPr>
          <w:p w:rsidR="003B5EFB" w:rsidRPr="00F0236B" w:rsidRDefault="003B5EFB" w:rsidP="00F5164F">
            <w:pPr>
              <w:pStyle w:val="Default"/>
              <w:jc w:val="both"/>
            </w:pPr>
            <w:r w:rsidRPr="00F0236B">
              <w:t>What are Sources of Speaking Anxiety among EFL Learners?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13.20-13.40</w:t>
            </w:r>
          </w:p>
        </w:tc>
        <w:tc>
          <w:tcPr>
            <w:tcW w:w="3118" w:type="dxa"/>
            <w:vAlign w:val="center"/>
          </w:tcPr>
          <w:p w:rsidR="003B5EFB" w:rsidRPr="00984541" w:rsidRDefault="003B5EFB" w:rsidP="00F5164F">
            <w:pPr>
              <w:spacing w:after="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eastAsia="MS Mincho" w:hAnsi="Times New Roman"/>
                <w:color w:val="000000"/>
                <w:sz w:val="24"/>
              </w:rPr>
              <w:t>UmmuSyahidah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Vocational students’ needs of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English 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In the </w:t>
            </w:r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 xml:space="preserve">2013 </w:t>
            </w:r>
            <w:r w:rsidR="00F5164F"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03392D">
              <w:rPr>
                <w:rFonts w:ascii="Times New Roman" w:hAnsi="Times New Roman"/>
                <w:color w:val="000000"/>
                <w:sz w:val="24"/>
              </w:rPr>
              <w:t>urriculum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13.40-14.00</w:t>
            </w:r>
          </w:p>
        </w:tc>
        <w:tc>
          <w:tcPr>
            <w:tcW w:w="3118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Nirma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Herlina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Teachers’ Practices In Giving Final Grade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14.00-14.20</w:t>
            </w:r>
          </w:p>
        </w:tc>
        <w:tc>
          <w:tcPr>
            <w:tcW w:w="3118" w:type="dxa"/>
            <w:vAlign w:val="center"/>
          </w:tcPr>
          <w:p w:rsidR="003B5EFB" w:rsidRPr="00984541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Herlinda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Putr</w:t>
            </w:r>
            <w:proofErr w:type="spellEnd"/>
          </w:p>
        </w:tc>
        <w:tc>
          <w:tcPr>
            <w:tcW w:w="8222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Taking Action Research Seriously for Strengthening Education</w:t>
            </w:r>
          </w:p>
        </w:tc>
      </w:tr>
      <w:tr w:rsidR="003B5EFB" w:rsidTr="00F5164F">
        <w:tc>
          <w:tcPr>
            <w:tcW w:w="675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14.20-14.40</w:t>
            </w:r>
          </w:p>
        </w:tc>
        <w:tc>
          <w:tcPr>
            <w:tcW w:w="3118" w:type="dxa"/>
            <w:vAlign w:val="center"/>
          </w:tcPr>
          <w:p w:rsidR="003B5EFB" w:rsidRPr="00984541" w:rsidRDefault="003B5EFB" w:rsidP="00F516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 xml:space="preserve">Denis Era </w:t>
            </w:r>
            <w:proofErr w:type="spellStart"/>
            <w:r w:rsidRPr="0003392D">
              <w:rPr>
                <w:rFonts w:ascii="Times New Roman" w:hAnsi="Times New Roman"/>
                <w:color w:val="000000"/>
                <w:sz w:val="24"/>
              </w:rPr>
              <w:t>Budianto</w:t>
            </w:r>
            <w:proofErr w:type="spellEnd"/>
            <w:r w:rsidRPr="0003392D">
              <w:rPr>
                <w:rFonts w:ascii="Times New Roman" w:hAnsi="Times New Roman"/>
                <w:color w:val="000000"/>
                <w:sz w:val="24"/>
                <w:lang w:val="id-ID"/>
              </w:rPr>
              <w:t>, Arifa Mega Putri, and Nurjanna</w:t>
            </w:r>
          </w:p>
        </w:tc>
        <w:tc>
          <w:tcPr>
            <w:tcW w:w="8222" w:type="dxa"/>
            <w:vAlign w:val="center"/>
          </w:tcPr>
          <w:p w:rsidR="003B5EFB" w:rsidRPr="0003392D" w:rsidRDefault="003B5EFB" w:rsidP="00F5164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3392D">
              <w:rPr>
                <w:rFonts w:ascii="Times New Roman" w:hAnsi="Times New Roman"/>
                <w:color w:val="000000"/>
                <w:sz w:val="24"/>
              </w:rPr>
              <w:t>EFL Teachers’ Pedagogical Competence In The Context Of English Curriculum 2013</w:t>
            </w:r>
          </w:p>
        </w:tc>
      </w:tr>
    </w:tbl>
    <w:p w:rsidR="003B5EFB" w:rsidRPr="0003392D" w:rsidRDefault="003B5EFB" w:rsidP="003B5EFB">
      <w:pPr>
        <w:rPr>
          <w:rFonts w:ascii="Times New Roman" w:hAnsi="Times New Roman"/>
        </w:rPr>
      </w:pPr>
    </w:p>
    <w:p w:rsidR="003B5EFB" w:rsidRDefault="003B5EFB" w:rsidP="003B5EFB"/>
    <w:p w:rsidR="00C554C8" w:rsidRDefault="00C554C8"/>
    <w:sectPr w:rsidR="00C554C8" w:rsidSect="003B5EFB">
      <w:headerReference w:type="default" r:id="rId6"/>
      <w:pgSz w:w="11907" w:h="16840" w:code="9"/>
      <w:pgMar w:top="1440" w:right="113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E82" w:rsidRDefault="00231E82" w:rsidP="003B5EFB">
      <w:pPr>
        <w:spacing w:after="0" w:line="240" w:lineRule="auto"/>
      </w:pPr>
      <w:r>
        <w:separator/>
      </w:r>
    </w:p>
  </w:endnote>
  <w:endnote w:type="continuationSeparator" w:id="1">
    <w:p w:rsidR="00231E82" w:rsidRDefault="00231E82" w:rsidP="003B5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E82" w:rsidRDefault="00231E82" w:rsidP="003B5EFB">
      <w:pPr>
        <w:spacing w:after="0" w:line="240" w:lineRule="auto"/>
      </w:pPr>
      <w:r>
        <w:separator/>
      </w:r>
    </w:p>
  </w:footnote>
  <w:footnote w:type="continuationSeparator" w:id="1">
    <w:p w:rsidR="00231E82" w:rsidRDefault="00231E82" w:rsidP="003B5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E82" w:rsidRPr="00221AE8" w:rsidRDefault="00231E82" w:rsidP="00E61E02">
    <w:pPr>
      <w:spacing w:after="0"/>
      <w:jc w:val="center"/>
      <w:rPr>
        <w:rFonts w:ascii="Cambria" w:hAnsi="Cambria"/>
        <w:b/>
        <w:sz w:val="21"/>
        <w:szCs w:val="24"/>
      </w:rPr>
    </w:pPr>
    <w:r w:rsidRPr="004632B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50" type="#_x0000_t75" style="position:absolute;left:0;text-align:left;margin-left:438.9pt;margin-top:-3.4pt;width:55.15pt;height:57.95pt;z-index:251661312;visibility:visible" wrapcoords="0 0 0 13922 1782 19494 5327 21153 8284 21153 14198 21153 16548 21153 20699 18935 21287 13363 21287 0 0 0">
          <v:imagedata r:id="rId1" o:title="IMG-20140409-WA0008"/>
          <w10:wrap type="through"/>
        </v:shape>
      </w:pict>
    </w:r>
    <w:r w:rsidRPr="004632B2">
      <w:rPr>
        <w:noProof/>
        <w:sz w:val="20"/>
      </w:rPr>
      <w:pict>
        <v:shape id="Picture 5" o:spid="_x0000_s2049" type="#_x0000_t75" style="position:absolute;left:0;text-align:left;margin-left:-25.45pt;margin-top:-3.4pt;width:54.25pt;height:54.25pt;z-index:251660288;visibility:visible">
          <v:imagedata r:id="rId2" o:title=""/>
        </v:shape>
      </w:pict>
    </w:r>
    <w:r w:rsidRPr="004632B2">
      <w:rPr>
        <w:noProof/>
      </w:rPr>
      <w:pict>
        <v:shape id="_x0000_s2051" type="#_x0000_t75" style="position:absolute;left:0;text-align:left;margin-left:-75.35pt;margin-top:-37.9pt;width:845.6pt;height:112.3pt;z-index:-251654144;visibility:visible">
          <v:imagedata r:id="rId3" o:title="atas"/>
        </v:shape>
      </w:pict>
    </w:r>
    <w:r w:rsidRPr="00221AE8">
      <w:rPr>
        <w:rFonts w:ascii="Cambria" w:hAnsi="Cambria"/>
        <w:b/>
        <w:sz w:val="21"/>
        <w:szCs w:val="24"/>
      </w:rPr>
      <w:t>The 3</w:t>
    </w:r>
    <w:r w:rsidRPr="00221AE8">
      <w:rPr>
        <w:rFonts w:ascii="Cambria" w:hAnsi="Cambria"/>
        <w:b/>
        <w:sz w:val="21"/>
        <w:szCs w:val="24"/>
        <w:vertAlign w:val="superscript"/>
      </w:rPr>
      <w:t>rd</w:t>
    </w:r>
    <w:r w:rsidRPr="00221AE8">
      <w:rPr>
        <w:rFonts w:ascii="Cambria" w:hAnsi="Cambria"/>
        <w:b/>
        <w:sz w:val="21"/>
        <w:szCs w:val="24"/>
      </w:rPr>
      <w:t xml:space="preserve"> IPCORE (International Postgraduate Colloquium of Research in Education)</w:t>
    </w:r>
  </w:p>
  <w:p w:rsidR="00231E82" w:rsidRPr="00221AE8" w:rsidRDefault="00231E82" w:rsidP="00E61E02">
    <w:pPr>
      <w:spacing w:after="0"/>
      <w:jc w:val="center"/>
      <w:rPr>
        <w:rFonts w:ascii="Cambria" w:hAnsi="Cambria"/>
        <w:i/>
        <w:sz w:val="20"/>
        <w:szCs w:val="24"/>
      </w:rPr>
    </w:pPr>
    <w:r w:rsidRPr="00221AE8">
      <w:rPr>
        <w:rFonts w:ascii="Cambria" w:hAnsi="Cambria"/>
        <w:i/>
        <w:sz w:val="20"/>
        <w:szCs w:val="24"/>
      </w:rPr>
      <w:t xml:space="preserve">“Strengthening Education </w:t>
    </w:r>
    <w:r>
      <w:rPr>
        <w:rFonts w:ascii="Cambria" w:hAnsi="Cambria"/>
        <w:i/>
        <w:sz w:val="20"/>
        <w:szCs w:val="24"/>
      </w:rPr>
      <w:t>th</w:t>
    </w:r>
    <w:r w:rsidRPr="00221AE8">
      <w:rPr>
        <w:rFonts w:ascii="Cambria" w:hAnsi="Cambria"/>
        <w:i/>
        <w:sz w:val="20"/>
        <w:szCs w:val="24"/>
      </w:rPr>
      <w:t>rough High Quality Education Research”</w:t>
    </w:r>
  </w:p>
  <w:p w:rsidR="00231E82" w:rsidRPr="00221AE8" w:rsidRDefault="00231E82" w:rsidP="00E61E02">
    <w:pPr>
      <w:tabs>
        <w:tab w:val="center" w:pos="4680"/>
        <w:tab w:val="right" w:pos="9360"/>
      </w:tabs>
      <w:spacing w:after="0"/>
      <w:jc w:val="center"/>
      <w:rPr>
        <w:rFonts w:ascii="Cambria" w:hAnsi="Cambria"/>
        <w:sz w:val="16"/>
        <w:szCs w:val="24"/>
      </w:rPr>
    </w:pPr>
    <w:r w:rsidRPr="00221AE8">
      <w:rPr>
        <w:rFonts w:ascii="Cambria" w:hAnsi="Cambria"/>
        <w:sz w:val="16"/>
        <w:szCs w:val="24"/>
      </w:rPr>
      <w:t>Indonesia University of Education (UPI), Bandung- Indonesia</w:t>
    </w:r>
  </w:p>
  <w:p w:rsidR="00231E82" w:rsidRPr="00221AE8" w:rsidRDefault="00231E82" w:rsidP="00E61E02">
    <w:pPr>
      <w:spacing w:after="0"/>
      <w:jc w:val="center"/>
      <w:rPr>
        <w:rFonts w:ascii="Cambria" w:hAnsi="Cambria"/>
        <w:sz w:val="16"/>
        <w:szCs w:val="24"/>
      </w:rPr>
    </w:pPr>
    <w:r w:rsidRPr="00221AE8">
      <w:rPr>
        <w:rFonts w:ascii="Cambria" w:hAnsi="Cambria"/>
        <w:sz w:val="16"/>
        <w:szCs w:val="24"/>
      </w:rPr>
      <w:t>13</w:t>
    </w:r>
    <w:r w:rsidRPr="00221AE8">
      <w:rPr>
        <w:rFonts w:ascii="Cambria" w:hAnsi="Cambria"/>
        <w:sz w:val="16"/>
        <w:szCs w:val="24"/>
        <w:vertAlign w:val="superscript"/>
      </w:rPr>
      <w:t>rd</w:t>
    </w:r>
    <w:r w:rsidRPr="00221AE8">
      <w:rPr>
        <w:rFonts w:ascii="Cambria" w:hAnsi="Cambria"/>
        <w:sz w:val="16"/>
        <w:szCs w:val="24"/>
      </w:rPr>
      <w:t>- 14</w:t>
    </w:r>
    <w:r w:rsidRPr="00221AE8">
      <w:rPr>
        <w:rFonts w:ascii="Cambria" w:hAnsi="Cambria"/>
        <w:sz w:val="16"/>
        <w:szCs w:val="24"/>
        <w:vertAlign w:val="superscript"/>
      </w:rPr>
      <w:t>th</w:t>
    </w:r>
    <w:r w:rsidRPr="00221AE8">
      <w:rPr>
        <w:rFonts w:ascii="Cambria" w:hAnsi="Cambria"/>
        <w:sz w:val="16"/>
        <w:szCs w:val="24"/>
      </w:rPr>
      <w:t xml:space="preserve"> June 2014</w:t>
    </w:r>
  </w:p>
  <w:p w:rsidR="00231E82" w:rsidRDefault="00231E82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68.45pt;margin-top:24.45pt;width:833.8pt;height:.85pt;flip:y;z-index:251663360" o:connectortype="straight" strokeweight="1.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B5EFB"/>
    <w:rsid w:val="00055C7F"/>
    <w:rsid w:val="00057ACA"/>
    <w:rsid w:val="001141C1"/>
    <w:rsid w:val="00150739"/>
    <w:rsid w:val="00231E82"/>
    <w:rsid w:val="002A74BC"/>
    <w:rsid w:val="002B4723"/>
    <w:rsid w:val="002D3744"/>
    <w:rsid w:val="00350A04"/>
    <w:rsid w:val="0038281C"/>
    <w:rsid w:val="003B5EFB"/>
    <w:rsid w:val="004632B2"/>
    <w:rsid w:val="00467237"/>
    <w:rsid w:val="00587612"/>
    <w:rsid w:val="007427EB"/>
    <w:rsid w:val="0095121A"/>
    <w:rsid w:val="0098206D"/>
    <w:rsid w:val="00A713EE"/>
    <w:rsid w:val="00BE4A3B"/>
    <w:rsid w:val="00C554C8"/>
    <w:rsid w:val="00E61E02"/>
    <w:rsid w:val="00EE1315"/>
    <w:rsid w:val="00F43E4C"/>
    <w:rsid w:val="00F51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EFB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EFB"/>
    <w:pPr>
      <w:keepNext/>
      <w:keepLines/>
      <w:spacing w:before="480" w:after="0"/>
      <w:outlineLvl w:val="0"/>
    </w:pPr>
    <w:rPr>
      <w:rFonts w:ascii="Cambria" w:eastAsia="Times New Roman" w:hAnsi="Cambria"/>
      <w:b/>
      <w:color w:val="365F9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EFB"/>
    <w:rPr>
      <w:rFonts w:ascii="Cambria" w:eastAsia="Times New Roman" w:hAnsi="Cambria" w:cs="Times New Roman"/>
      <w:b/>
      <w:color w:val="365F91"/>
      <w:sz w:val="28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B5E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5EFB"/>
    <w:rPr>
      <w:rFonts w:ascii="Calibri" w:eastAsia="Calibri" w:hAnsi="Calibri" w:cs="Times New Roman"/>
    </w:rPr>
  </w:style>
  <w:style w:type="character" w:customStyle="1" w:styleId="Longtext">
    <w:name w:val="Long_text"/>
    <w:basedOn w:val="DefaultParagraphFont"/>
    <w:uiPriority w:val="99"/>
    <w:rsid w:val="003B5EFB"/>
  </w:style>
  <w:style w:type="character" w:customStyle="1" w:styleId="Hps">
    <w:name w:val="Hps"/>
    <w:basedOn w:val="DefaultParagraphFont"/>
    <w:uiPriority w:val="99"/>
    <w:rsid w:val="003B5EFB"/>
  </w:style>
  <w:style w:type="paragraph" w:customStyle="1" w:styleId="Default">
    <w:name w:val="Default"/>
    <w:uiPriority w:val="99"/>
    <w:rsid w:val="003B5EFB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0"/>
    </w:rPr>
  </w:style>
  <w:style w:type="paragraph" w:styleId="NoSpacing">
    <w:name w:val="No Spacing"/>
    <w:uiPriority w:val="1"/>
    <w:qFormat/>
    <w:rsid w:val="003B5EFB"/>
    <w:pPr>
      <w:spacing w:after="0" w:line="240" w:lineRule="auto"/>
    </w:pPr>
    <w:rPr>
      <w:rFonts w:ascii="Calibri" w:eastAsia="Calibri" w:hAnsi="Calibri" w:cs="Times New Roman"/>
      <w:szCs w:val="20"/>
    </w:rPr>
  </w:style>
  <w:style w:type="paragraph" w:customStyle="1" w:styleId="Titleofthepaper">
    <w:name w:val="Title of the paper"/>
    <w:uiPriority w:val="99"/>
    <w:rsid w:val="003B5EFB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uthorname">
    <w:name w:val="Author name"/>
    <w:uiPriority w:val="99"/>
    <w:rsid w:val="003B5EFB"/>
    <w:pPr>
      <w:spacing w:before="240"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5EFB"/>
    <w:pPr>
      <w:spacing w:before="240" w:after="60"/>
      <w:jc w:val="center"/>
      <w:outlineLvl w:val="0"/>
    </w:pPr>
    <w:rPr>
      <w:rFonts w:ascii="Times New Roman" w:eastAsia="Times New Roman" w:hAnsi="Times New Roman"/>
      <w:bCs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B5EFB"/>
    <w:rPr>
      <w:rFonts w:ascii="Times New Roman" w:eastAsia="Times New Roman" w:hAnsi="Times New Roman" w:cs="Times New Roman"/>
      <w:bCs/>
      <w:kern w:val="28"/>
      <w:sz w:val="28"/>
      <w:szCs w:val="32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3B5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5EF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Ifah</dc:creator>
  <cp:lastModifiedBy>Silfianah</cp:lastModifiedBy>
  <cp:revision>9</cp:revision>
  <dcterms:created xsi:type="dcterms:W3CDTF">2014-06-12T00:18:00Z</dcterms:created>
  <dcterms:modified xsi:type="dcterms:W3CDTF">2014-06-12T07:28:00Z</dcterms:modified>
</cp:coreProperties>
</file>